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AC77E" w14:textId="0FD6CF66" w:rsidR="00E51552" w:rsidRPr="003E268D" w:rsidRDefault="00E51552" w:rsidP="00625E82">
      <w:pPr>
        <w:pStyle w:val="Nagwek1"/>
        <w:numPr>
          <w:ilvl w:val="0"/>
          <w:numId w:val="0"/>
        </w:numPr>
        <w:tabs>
          <w:tab w:val="center" w:pos="4734"/>
          <w:tab w:val="left" w:pos="7575"/>
        </w:tabs>
        <w:spacing w:before="0"/>
        <w:rPr>
          <w:bCs/>
          <w:sz w:val="22"/>
          <w:szCs w:val="22"/>
        </w:rPr>
      </w:pPr>
      <w:r w:rsidRPr="003E268D">
        <w:rPr>
          <w:bCs/>
          <w:sz w:val="16"/>
          <w:szCs w:val="16"/>
        </w:rPr>
        <w:t xml:space="preserve">Znak sprawy: </w:t>
      </w:r>
      <w:r w:rsidR="00F40B94">
        <w:rPr>
          <w:bCs/>
          <w:sz w:val="16"/>
          <w:szCs w:val="16"/>
        </w:rPr>
        <w:t>ZP</w:t>
      </w:r>
      <w:r w:rsidRPr="003E268D">
        <w:rPr>
          <w:bCs/>
          <w:sz w:val="16"/>
          <w:szCs w:val="16"/>
        </w:rPr>
        <w:t>.2210.</w:t>
      </w:r>
      <w:r w:rsidR="00790E2B">
        <w:rPr>
          <w:bCs/>
          <w:sz w:val="16"/>
          <w:szCs w:val="16"/>
        </w:rPr>
        <w:t>00</w:t>
      </w:r>
      <w:r w:rsidR="009B447D">
        <w:rPr>
          <w:bCs/>
          <w:sz w:val="16"/>
          <w:szCs w:val="16"/>
        </w:rPr>
        <w:t>1</w:t>
      </w:r>
      <w:r w:rsidRPr="003E268D">
        <w:rPr>
          <w:bCs/>
          <w:sz w:val="16"/>
          <w:szCs w:val="16"/>
        </w:rPr>
        <w:t>.</w:t>
      </w:r>
      <w:r w:rsidR="00A70D2E" w:rsidRPr="003E268D">
        <w:rPr>
          <w:bCs/>
          <w:sz w:val="16"/>
          <w:szCs w:val="16"/>
        </w:rPr>
        <w:t>202</w:t>
      </w:r>
      <w:r w:rsidR="009B447D">
        <w:rPr>
          <w:bCs/>
          <w:sz w:val="16"/>
          <w:szCs w:val="16"/>
        </w:rPr>
        <w:t>6</w:t>
      </w:r>
      <w:r w:rsidR="003E268D" w:rsidRPr="003E268D">
        <w:rPr>
          <w:bCs/>
          <w:sz w:val="18"/>
          <w:szCs w:val="18"/>
        </w:rPr>
        <w:tab/>
        <w:t xml:space="preserve">                                                                                                                   </w:t>
      </w:r>
      <w:r w:rsidRPr="003E268D">
        <w:rPr>
          <w:bCs/>
          <w:sz w:val="16"/>
          <w:szCs w:val="16"/>
        </w:rPr>
        <w:t>Załącznik nr 3</w:t>
      </w:r>
      <w:r w:rsidR="003E268D" w:rsidRPr="003E268D">
        <w:rPr>
          <w:bCs/>
          <w:sz w:val="16"/>
          <w:szCs w:val="16"/>
        </w:rPr>
        <w:t xml:space="preserve"> do SWZ</w:t>
      </w:r>
    </w:p>
    <w:p w14:paraId="26CBE8D1" w14:textId="77777777" w:rsidR="00D27185" w:rsidRPr="00146D84" w:rsidRDefault="00380F54" w:rsidP="00A70D2E">
      <w:pPr>
        <w:pStyle w:val="Nagwek1"/>
        <w:numPr>
          <w:ilvl w:val="0"/>
          <w:numId w:val="0"/>
        </w:numPr>
        <w:tabs>
          <w:tab w:val="left" w:pos="2625"/>
          <w:tab w:val="center" w:pos="4734"/>
        </w:tabs>
        <w:rPr>
          <w:sz w:val="22"/>
          <w:szCs w:val="22"/>
        </w:rPr>
      </w:pPr>
      <w:r>
        <w:tab/>
      </w:r>
      <w:r>
        <w:tab/>
      </w:r>
    </w:p>
    <w:p w14:paraId="77AF5F3B" w14:textId="4625DA38" w:rsidR="00E10143" w:rsidRPr="00272F1B" w:rsidRDefault="00D71267" w:rsidP="00E10143">
      <w:pPr>
        <w:spacing w:after="12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272F1B">
        <w:rPr>
          <w:rFonts w:ascii="Calibri" w:hAnsi="Calibri" w:cs="Calibri"/>
          <w:b/>
          <w:sz w:val="24"/>
          <w:szCs w:val="24"/>
          <w:u w:val="single"/>
        </w:rPr>
        <w:t>Oświadczenie</w:t>
      </w:r>
    </w:p>
    <w:p w14:paraId="1DE55B50" w14:textId="15F6F7CF" w:rsidR="00E10143" w:rsidRPr="00272F1B" w:rsidRDefault="00E10143" w:rsidP="0011234C">
      <w:pPr>
        <w:spacing w:after="0"/>
        <w:jc w:val="center"/>
        <w:rPr>
          <w:rFonts w:ascii="Calibri" w:hAnsi="Calibri" w:cs="Calibri"/>
          <w:b/>
          <w:sz w:val="22"/>
        </w:rPr>
      </w:pPr>
      <w:r w:rsidRPr="00272F1B">
        <w:rPr>
          <w:rFonts w:ascii="Calibri" w:hAnsi="Calibri" w:cs="Calibri"/>
          <w:b/>
          <w:sz w:val="22"/>
        </w:rPr>
        <w:t xml:space="preserve">składane na podstawie art. </w:t>
      </w:r>
      <w:r w:rsidR="00B10D64" w:rsidRPr="00272F1B">
        <w:rPr>
          <w:rFonts w:ascii="Calibri" w:hAnsi="Calibri" w:cs="Calibri"/>
          <w:b/>
          <w:sz w:val="22"/>
        </w:rPr>
        <w:t>1</w:t>
      </w:r>
      <w:r w:rsidRPr="00272F1B">
        <w:rPr>
          <w:rFonts w:ascii="Calibri" w:hAnsi="Calibri" w:cs="Calibri"/>
          <w:b/>
          <w:sz w:val="22"/>
        </w:rPr>
        <w:t xml:space="preserve">25 ust. 1 ustawy z dnia </w:t>
      </w:r>
      <w:r w:rsidR="00B10D64" w:rsidRPr="00272F1B">
        <w:rPr>
          <w:rFonts w:ascii="Calibri" w:hAnsi="Calibri" w:cs="Calibri"/>
          <w:b/>
          <w:sz w:val="22"/>
        </w:rPr>
        <w:t>11</w:t>
      </w:r>
      <w:r w:rsidRPr="00272F1B">
        <w:rPr>
          <w:rFonts w:ascii="Calibri" w:hAnsi="Calibri" w:cs="Calibri"/>
          <w:b/>
          <w:sz w:val="22"/>
        </w:rPr>
        <w:t xml:space="preserve"> </w:t>
      </w:r>
      <w:r w:rsidR="00B10D64" w:rsidRPr="00272F1B">
        <w:rPr>
          <w:rFonts w:ascii="Calibri" w:hAnsi="Calibri" w:cs="Calibri"/>
          <w:b/>
          <w:sz w:val="22"/>
        </w:rPr>
        <w:t>września</w:t>
      </w:r>
      <w:r w:rsidRPr="00272F1B">
        <w:rPr>
          <w:rFonts w:ascii="Calibri" w:hAnsi="Calibri" w:cs="Calibri"/>
          <w:b/>
          <w:sz w:val="22"/>
        </w:rPr>
        <w:t xml:space="preserve"> 20</w:t>
      </w:r>
      <w:r w:rsidR="00B10D64" w:rsidRPr="00272F1B">
        <w:rPr>
          <w:rFonts w:ascii="Calibri" w:hAnsi="Calibri" w:cs="Calibri"/>
          <w:b/>
          <w:sz w:val="22"/>
        </w:rPr>
        <w:t>19</w:t>
      </w:r>
      <w:r w:rsidRPr="00272F1B">
        <w:rPr>
          <w:rFonts w:ascii="Calibri" w:hAnsi="Calibri" w:cs="Calibri"/>
          <w:b/>
          <w:sz w:val="22"/>
        </w:rPr>
        <w:t xml:space="preserve"> r.</w:t>
      </w:r>
    </w:p>
    <w:p w14:paraId="02ECCFBA" w14:textId="77777777" w:rsidR="00E10143" w:rsidRPr="00272F1B" w:rsidRDefault="00E10143" w:rsidP="0011234C">
      <w:pPr>
        <w:spacing w:after="0"/>
        <w:jc w:val="center"/>
        <w:rPr>
          <w:rFonts w:ascii="Calibri" w:hAnsi="Calibri" w:cs="Calibri"/>
          <w:b/>
          <w:sz w:val="22"/>
        </w:rPr>
      </w:pPr>
      <w:r w:rsidRPr="00272F1B">
        <w:rPr>
          <w:rFonts w:ascii="Calibri" w:hAnsi="Calibri" w:cs="Calibri"/>
          <w:b/>
          <w:sz w:val="22"/>
        </w:rPr>
        <w:t xml:space="preserve">Prawo zamówień publicznych (dalej jako: ustawa </w:t>
      </w:r>
      <w:proofErr w:type="spellStart"/>
      <w:r w:rsidRPr="00272F1B">
        <w:rPr>
          <w:rFonts w:ascii="Calibri" w:hAnsi="Calibri" w:cs="Calibri"/>
          <w:b/>
          <w:sz w:val="22"/>
        </w:rPr>
        <w:t>Pzp</w:t>
      </w:r>
      <w:proofErr w:type="spellEnd"/>
      <w:r w:rsidRPr="00272F1B">
        <w:rPr>
          <w:rFonts w:ascii="Calibri" w:hAnsi="Calibri" w:cs="Calibri"/>
          <w:b/>
          <w:sz w:val="22"/>
        </w:rPr>
        <w:t>),</w:t>
      </w:r>
    </w:p>
    <w:p w14:paraId="51E9C6DF" w14:textId="3BC0E479" w:rsidR="002D5B8B" w:rsidRPr="00272F1B" w:rsidRDefault="00E10143" w:rsidP="00E10143">
      <w:pPr>
        <w:spacing w:after="0" w:line="480" w:lineRule="auto"/>
        <w:jc w:val="center"/>
        <w:rPr>
          <w:rFonts w:ascii="Calibri" w:hAnsi="Calibri" w:cs="Calibri"/>
          <w:b/>
          <w:sz w:val="22"/>
        </w:rPr>
      </w:pPr>
      <w:r w:rsidRPr="00272F1B">
        <w:rPr>
          <w:rFonts w:ascii="Calibri" w:hAnsi="Calibri" w:cs="Calibri"/>
          <w:b/>
          <w:sz w:val="22"/>
        </w:rPr>
        <w:t xml:space="preserve">dotyczące </w:t>
      </w:r>
      <w:r w:rsidR="00B10D64" w:rsidRPr="00272F1B">
        <w:rPr>
          <w:rFonts w:ascii="Calibri" w:hAnsi="Calibri" w:cs="Calibri"/>
          <w:b/>
          <w:sz w:val="22"/>
        </w:rPr>
        <w:t xml:space="preserve">niepodlegania wykluczeniu oraz </w:t>
      </w:r>
      <w:r w:rsidRPr="00272F1B">
        <w:rPr>
          <w:rFonts w:ascii="Calibri" w:hAnsi="Calibri" w:cs="Calibri"/>
          <w:b/>
          <w:sz w:val="22"/>
        </w:rPr>
        <w:t>spełniania warunków udziału w postępowaniu</w:t>
      </w:r>
    </w:p>
    <w:p w14:paraId="2D87367F" w14:textId="60E808CA" w:rsidR="008B7313" w:rsidRPr="00272F1B" w:rsidRDefault="002D5B8B" w:rsidP="002D5B8B">
      <w:pPr>
        <w:spacing w:after="0" w:line="480" w:lineRule="auto"/>
        <w:rPr>
          <w:rFonts w:ascii="Calibri" w:hAnsi="Calibri" w:cs="Calibri"/>
          <w:b/>
          <w:sz w:val="22"/>
        </w:rPr>
      </w:pPr>
      <w:bookmarkStart w:id="0" w:name="_Hlk109032098"/>
      <w:r w:rsidRPr="00272F1B">
        <w:rPr>
          <w:rFonts w:ascii="Calibri" w:hAnsi="Calibri" w:cs="Calibri"/>
          <w:b/>
          <w:sz w:val="22"/>
        </w:rPr>
        <w:t>Wykonawca</w:t>
      </w:r>
      <w:r w:rsidR="00B10D64" w:rsidRPr="00272F1B">
        <w:rPr>
          <w:rFonts w:ascii="Calibri" w:hAnsi="Calibri" w:cs="Calibri"/>
          <w:b/>
          <w:sz w:val="22"/>
        </w:rPr>
        <w:t xml:space="preserve"> / Podmiot udostępniający zasoby</w:t>
      </w:r>
      <w:r w:rsidR="007145D7" w:rsidRPr="00272F1B">
        <w:rPr>
          <w:rFonts w:ascii="Calibri" w:hAnsi="Calibri" w:cs="Calibri"/>
          <w:b/>
          <w:sz w:val="22"/>
        </w:rPr>
        <w:t xml:space="preserve"> </w:t>
      </w:r>
      <w:r w:rsidR="00B10D64" w:rsidRPr="00272F1B">
        <w:rPr>
          <w:rStyle w:val="Odwoanieprzypisudolnego"/>
          <w:rFonts w:ascii="Calibri" w:hAnsi="Calibri" w:cs="Calibri"/>
          <w:b/>
          <w:sz w:val="22"/>
        </w:rPr>
        <w:footnoteReference w:id="1"/>
      </w:r>
      <w:r w:rsidRPr="00272F1B">
        <w:rPr>
          <w:rFonts w:ascii="Calibri" w:hAnsi="Calibri" w:cs="Calibri"/>
          <w:b/>
          <w:sz w:val="22"/>
        </w:rPr>
        <w:t>:</w:t>
      </w:r>
    </w:p>
    <w:p w14:paraId="0615645E" w14:textId="140279CC" w:rsidR="002D5B8B" w:rsidRPr="00272F1B" w:rsidRDefault="002D5B8B" w:rsidP="002D5B8B">
      <w:pPr>
        <w:spacing w:after="0" w:line="240" w:lineRule="auto"/>
        <w:rPr>
          <w:rFonts w:ascii="Calibri" w:hAnsi="Calibri" w:cs="Calibri"/>
          <w:sz w:val="21"/>
          <w:szCs w:val="21"/>
        </w:rPr>
      </w:pPr>
      <w:r w:rsidRPr="00272F1B">
        <w:rPr>
          <w:rFonts w:ascii="Calibri" w:hAnsi="Calibri" w:cs="Calibri"/>
          <w:sz w:val="21"/>
          <w:szCs w:val="21"/>
        </w:rPr>
        <w:t>………………………………………………………………………………….……………………………</w:t>
      </w:r>
    </w:p>
    <w:p w14:paraId="3E0733EB" w14:textId="437A87CB" w:rsidR="008B7313" w:rsidRPr="00272F1B" w:rsidRDefault="008B7313" w:rsidP="002D5B8B">
      <w:pPr>
        <w:spacing w:after="0" w:line="240" w:lineRule="auto"/>
        <w:rPr>
          <w:rFonts w:ascii="Calibri" w:hAnsi="Calibri" w:cs="Calibri"/>
          <w:sz w:val="21"/>
          <w:szCs w:val="21"/>
        </w:rPr>
      </w:pPr>
    </w:p>
    <w:p w14:paraId="10B8F381" w14:textId="77777777" w:rsidR="008B7313" w:rsidRPr="00272F1B" w:rsidRDefault="008B7313" w:rsidP="008B7313">
      <w:pPr>
        <w:spacing w:after="0" w:line="240" w:lineRule="auto"/>
        <w:rPr>
          <w:rFonts w:ascii="Calibri" w:hAnsi="Calibri" w:cs="Calibri"/>
          <w:sz w:val="21"/>
          <w:szCs w:val="21"/>
        </w:rPr>
      </w:pPr>
      <w:r w:rsidRPr="00272F1B">
        <w:rPr>
          <w:rFonts w:ascii="Calibri" w:hAnsi="Calibri" w:cs="Calibri"/>
          <w:sz w:val="21"/>
          <w:szCs w:val="21"/>
        </w:rPr>
        <w:t>…………………………………………………………………………………………………………….…</w:t>
      </w:r>
    </w:p>
    <w:p w14:paraId="7DB81022" w14:textId="77777777" w:rsidR="002D5B8B" w:rsidRPr="00272F1B" w:rsidRDefault="002D5B8B" w:rsidP="002D5B8B">
      <w:pPr>
        <w:spacing w:after="0" w:line="240" w:lineRule="auto"/>
        <w:rPr>
          <w:rFonts w:ascii="Calibri" w:hAnsi="Calibri" w:cs="Calibri"/>
          <w:sz w:val="21"/>
          <w:szCs w:val="21"/>
        </w:rPr>
      </w:pPr>
    </w:p>
    <w:p w14:paraId="194FEC14" w14:textId="77777777" w:rsidR="002D5B8B" w:rsidRPr="00272F1B" w:rsidRDefault="002D5B8B" w:rsidP="002D5B8B">
      <w:pPr>
        <w:spacing w:after="0" w:line="240" w:lineRule="auto"/>
        <w:rPr>
          <w:rFonts w:ascii="Calibri" w:hAnsi="Calibri" w:cs="Calibri"/>
          <w:sz w:val="21"/>
          <w:szCs w:val="21"/>
        </w:rPr>
      </w:pPr>
      <w:r w:rsidRPr="00272F1B">
        <w:rPr>
          <w:rFonts w:ascii="Calibri" w:hAnsi="Calibri" w:cs="Calibri"/>
          <w:sz w:val="21"/>
          <w:szCs w:val="21"/>
        </w:rPr>
        <w:t>…………………………………………………………………………………………………………….…</w:t>
      </w:r>
    </w:p>
    <w:p w14:paraId="2A207B55" w14:textId="10795D30" w:rsidR="002D5B8B" w:rsidRPr="00272F1B" w:rsidRDefault="002D5B8B" w:rsidP="002D5B8B">
      <w:pPr>
        <w:spacing w:after="0" w:line="240" w:lineRule="auto"/>
        <w:jc w:val="center"/>
        <w:rPr>
          <w:rFonts w:ascii="Calibri" w:hAnsi="Calibri" w:cs="Calibri"/>
          <w:i/>
          <w:sz w:val="16"/>
          <w:szCs w:val="16"/>
        </w:rPr>
      </w:pPr>
      <w:r w:rsidRPr="00272F1B">
        <w:rPr>
          <w:rFonts w:ascii="Calibri" w:hAnsi="Calibri" w:cs="Calibri"/>
          <w:i/>
          <w:sz w:val="16"/>
          <w:szCs w:val="16"/>
        </w:rPr>
        <w:t>(pełna nazwa/</w:t>
      </w:r>
      <w:r w:rsidR="00A02129" w:rsidRPr="00272F1B">
        <w:rPr>
          <w:rFonts w:ascii="Calibri" w:hAnsi="Calibri" w:cs="Calibri"/>
          <w:i/>
          <w:sz w:val="16"/>
          <w:szCs w:val="16"/>
        </w:rPr>
        <w:t>imię i nazwisko</w:t>
      </w:r>
      <w:r w:rsidRPr="00272F1B">
        <w:rPr>
          <w:rFonts w:ascii="Calibri" w:hAnsi="Calibri" w:cs="Calibri"/>
          <w:i/>
          <w:sz w:val="16"/>
          <w:szCs w:val="16"/>
        </w:rPr>
        <w:t>, adres, w zależności od podmiotu</w:t>
      </w:r>
      <w:r w:rsidR="00A02129" w:rsidRPr="00272F1B">
        <w:rPr>
          <w:rFonts w:ascii="Calibri" w:hAnsi="Calibri" w:cs="Calibri"/>
          <w:i/>
          <w:sz w:val="16"/>
          <w:szCs w:val="16"/>
        </w:rPr>
        <w:t xml:space="preserve">: NIP/PESEL, REGON, </w:t>
      </w:r>
      <w:r w:rsidRPr="00272F1B">
        <w:rPr>
          <w:rFonts w:ascii="Calibri" w:hAnsi="Calibri" w:cs="Calibri"/>
          <w:i/>
          <w:sz w:val="16"/>
          <w:szCs w:val="16"/>
        </w:rPr>
        <w:t>KRS/</w:t>
      </w:r>
      <w:proofErr w:type="spellStart"/>
      <w:r w:rsidRPr="00272F1B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272F1B">
        <w:rPr>
          <w:rFonts w:ascii="Calibri" w:hAnsi="Calibri" w:cs="Calibri"/>
          <w:i/>
          <w:sz w:val="16"/>
          <w:szCs w:val="16"/>
        </w:rPr>
        <w:t>)</w:t>
      </w:r>
    </w:p>
    <w:p w14:paraId="3B282AF8" w14:textId="77777777" w:rsidR="002D5B8B" w:rsidRPr="00272F1B" w:rsidRDefault="002D5B8B" w:rsidP="002D5B8B">
      <w:pPr>
        <w:ind w:right="-1"/>
        <w:rPr>
          <w:rFonts w:ascii="Calibri" w:hAnsi="Calibri" w:cs="Calibri"/>
          <w:sz w:val="16"/>
          <w:szCs w:val="16"/>
        </w:rPr>
      </w:pPr>
    </w:p>
    <w:p w14:paraId="34F5EB30" w14:textId="77777777" w:rsidR="002D5B8B" w:rsidRPr="00272F1B" w:rsidRDefault="002D5B8B" w:rsidP="002D5B8B">
      <w:pPr>
        <w:spacing w:after="0" w:line="480" w:lineRule="auto"/>
        <w:rPr>
          <w:rFonts w:ascii="Calibri" w:hAnsi="Calibri" w:cs="Calibri"/>
          <w:sz w:val="22"/>
          <w:u w:val="single"/>
        </w:rPr>
      </w:pPr>
      <w:r w:rsidRPr="00272F1B">
        <w:rPr>
          <w:rFonts w:ascii="Calibri" w:hAnsi="Calibri" w:cs="Calibri"/>
          <w:sz w:val="22"/>
          <w:u w:val="single"/>
        </w:rPr>
        <w:t>reprezentowany przez</w:t>
      </w:r>
      <w:r w:rsidRPr="00272F1B">
        <w:rPr>
          <w:rFonts w:ascii="Calibri" w:hAnsi="Calibri" w:cs="Calibri"/>
          <w:sz w:val="22"/>
        </w:rPr>
        <w:t>:</w:t>
      </w:r>
    </w:p>
    <w:p w14:paraId="594C52E6" w14:textId="77777777" w:rsidR="002D5B8B" w:rsidRPr="00272F1B" w:rsidRDefault="002D5B8B" w:rsidP="001D7BB0">
      <w:pPr>
        <w:spacing w:after="0" w:line="480" w:lineRule="auto"/>
        <w:ind w:right="-1"/>
        <w:rPr>
          <w:rFonts w:ascii="Calibri" w:hAnsi="Calibri" w:cs="Calibri"/>
          <w:sz w:val="21"/>
          <w:szCs w:val="21"/>
        </w:rPr>
      </w:pPr>
      <w:r w:rsidRPr="00272F1B">
        <w:rPr>
          <w:rFonts w:ascii="Calibri" w:hAnsi="Calibri" w:cs="Calibri"/>
          <w:sz w:val="21"/>
          <w:szCs w:val="21"/>
        </w:rPr>
        <w:t>……………………………………</w:t>
      </w:r>
      <w:r w:rsidR="001D7BB0" w:rsidRPr="00272F1B">
        <w:rPr>
          <w:rFonts w:ascii="Calibri" w:hAnsi="Calibri" w:cs="Calibri"/>
          <w:sz w:val="21"/>
          <w:szCs w:val="21"/>
        </w:rPr>
        <w:t>………………………………………</w:t>
      </w:r>
      <w:r w:rsidRPr="00272F1B">
        <w:rPr>
          <w:rFonts w:ascii="Calibri" w:hAnsi="Calibri" w:cs="Calibri"/>
          <w:sz w:val="21"/>
          <w:szCs w:val="21"/>
        </w:rPr>
        <w:t>……………………………………</w:t>
      </w:r>
    </w:p>
    <w:p w14:paraId="60151FD0" w14:textId="77777777" w:rsidR="001D7BB0" w:rsidRPr="00272F1B" w:rsidRDefault="001D7BB0" w:rsidP="001D7BB0">
      <w:pPr>
        <w:spacing w:after="0" w:line="240" w:lineRule="auto"/>
        <w:rPr>
          <w:rFonts w:ascii="Calibri" w:hAnsi="Calibri" w:cs="Calibri"/>
          <w:sz w:val="21"/>
          <w:szCs w:val="21"/>
        </w:rPr>
      </w:pPr>
      <w:r w:rsidRPr="00272F1B">
        <w:rPr>
          <w:rFonts w:ascii="Calibri" w:hAnsi="Calibri" w:cs="Calibri"/>
          <w:sz w:val="21"/>
          <w:szCs w:val="21"/>
        </w:rPr>
        <w:t>…………………………………………………………………………………………………………………</w:t>
      </w:r>
    </w:p>
    <w:p w14:paraId="25725BBC" w14:textId="77777777" w:rsidR="002D5B8B" w:rsidRPr="00272F1B" w:rsidRDefault="002D5B8B" w:rsidP="001D7BB0">
      <w:pPr>
        <w:spacing w:after="0" w:line="240" w:lineRule="auto"/>
        <w:jc w:val="center"/>
        <w:rPr>
          <w:rFonts w:ascii="Calibri" w:hAnsi="Calibri" w:cs="Calibri"/>
          <w:i/>
          <w:sz w:val="16"/>
          <w:szCs w:val="16"/>
        </w:rPr>
      </w:pPr>
      <w:r w:rsidRPr="00272F1B">
        <w:rPr>
          <w:rFonts w:ascii="Calibri" w:hAnsi="Calibri" w:cs="Calibri"/>
          <w:i/>
          <w:sz w:val="16"/>
          <w:szCs w:val="16"/>
        </w:rPr>
        <w:t>(imię, na</w:t>
      </w:r>
      <w:r w:rsidR="00066FFF" w:rsidRPr="00272F1B">
        <w:rPr>
          <w:rFonts w:ascii="Calibri" w:hAnsi="Calibri" w:cs="Calibri"/>
          <w:i/>
          <w:sz w:val="16"/>
          <w:szCs w:val="16"/>
        </w:rPr>
        <w:t xml:space="preserve">zwisko, stanowisko/podstawa do </w:t>
      </w:r>
      <w:r w:rsidRPr="00272F1B">
        <w:rPr>
          <w:rFonts w:ascii="Calibri" w:hAnsi="Calibri" w:cs="Calibri"/>
          <w:i/>
          <w:sz w:val="16"/>
          <w:szCs w:val="16"/>
        </w:rPr>
        <w:t>reprezentacji)</w:t>
      </w:r>
    </w:p>
    <w:p w14:paraId="46D32889" w14:textId="77777777" w:rsidR="0068078F" w:rsidRPr="00272F1B" w:rsidRDefault="0068078F" w:rsidP="008B1701">
      <w:pPr>
        <w:spacing w:after="0" w:line="240" w:lineRule="auto"/>
        <w:rPr>
          <w:rFonts w:ascii="Calibri" w:hAnsi="Calibri" w:cs="Calibri"/>
          <w:sz w:val="22"/>
        </w:rPr>
      </w:pPr>
    </w:p>
    <w:p w14:paraId="2DC6F1ED" w14:textId="35BB1F16" w:rsidR="00965001" w:rsidRPr="00272F1B" w:rsidRDefault="00657915" w:rsidP="00D52052">
      <w:pPr>
        <w:spacing w:after="0"/>
        <w:rPr>
          <w:rFonts w:ascii="Calibri" w:hAnsi="Calibri" w:cs="Calibri"/>
          <w:sz w:val="22"/>
        </w:rPr>
      </w:pPr>
      <w:r w:rsidRPr="00272F1B">
        <w:rPr>
          <w:rFonts w:ascii="Calibri" w:hAnsi="Calibri" w:cs="Calibri"/>
          <w:sz w:val="22"/>
        </w:rPr>
        <w:t xml:space="preserve">Składając ofertę w </w:t>
      </w:r>
      <w:r w:rsidR="00A02129" w:rsidRPr="00272F1B">
        <w:rPr>
          <w:rFonts w:ascii="Calibri" w:hAnsi="Calibri" w:cs="Calibri"/>
          <w:sz w:val="22"/>
        </w:rPr>
        <w:t>ramach postępowania o udzielenie zamówienia</w:t>
      </w:r>
      <w:r w:rsidRPr="00272F1B">
        <w:rPr>
          <w:rFonts w:ascii="Calibri" w:hAnsi="Calibri" w:cs="Calibri"/>
          <w:sz w:val="22"/>
        </w:rPr>
        <w:t xml:space="preserve"> na: </w:t>
      </w:r>
    </w:p>
    <w:p w14:paraId="26932CCC" w14:textId="77777777" w:rsidR="000F652F" w:rsidRPr="00272F1B" w:rsidRDefault="00657915" w:rsidP="000F652F">
      <w:pPr>
        <w:jc w:val="center"/>
        <w:rPr>
          <w:rFonts w:ascii="Calibri" w:hAnsi="Calibri" w:cs="Calibri"/>
          <w:b/>
          <w:sz w:val="24"/>
          <w:szCs w:val="24"/>
        </w:rPr>
      </w:pPr>
      <w:r w:rsidRPr="00272F1B">
        <w:rPr>
          <w:rFonts w:ascii="Calibri" w:hAnsi="Calibri" w:cs="Calibri"/>
          <w:sz w:val="22"/>
        </w:rPr>
        <w:br/>
      </w:r>
      <w:r w:rsidR="000F652F" w:rsidRPr="00272F1B">
        <w:rPr>
          <w:rFonts w:ascii="Calibri" w:hAnsi="Calibri" w:cs="Calibri"/>
          <w:sz w:val="22"/>
        </w:rPr>
        <w:t>Dostawa i montaż mebli biurowych i krzeseł biurowych dla Wojewódzkiego Funduszu Ochrony Środowiska i Gospodarki Wodnej</w:t>
      </w:r>
      <w:r w:rsidR="000F652F" w:rsidRPr="00272F1B">
        <w:rPr>
          <w:rFonts w:ascii="Calibri" w:hAnsi="Calibri" w:cs="Calibri"/>
          <w:sz w:val="22"/>
        </w:rPr>
        <w:br/>
        <w:t xml:space="preserve"> w Gdańsku.</w:t>
      </w:r>
    </w:p>
    <w:p w14:paraId="443BE8FD" w14:textId="772A5D3B" w:rsidR="002D5B8B" w:rsidRPr="00272F1B" w:rsidRDefault="002D5B8B" w:rsidP="00936FE6">
      <w:pPr>
        <w:pStyle w:val="Akapitzlist"/>
        <w:ind w:left="0"/>
        <w:jc w:val="both"/>
        <w:rPr>
          <w:rFonts w:ascii="Calibri" w:hAnsi="Calibri" w:cs="Calibri"/>
          <w:b/>
          <w:color w:val="FF0000"/>
          <w:sz w:val="22"/>
        </w:rPr>
      </w:pPr>
    </w:p>
    <w:p w14:paraId="4BA85049" w14:textId="5D3CCF2C" w:rsidR="00460779" w:rsidRPr="00272F1B" w:rsidRDefault="00460779" w:rsidP="00A524DF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14:paraId="00E4A6B3" w14:textId="0AA9B064" w:rsidR="00460779" w:rsidRPr="00272F1B" w:rsidRDefault="00460779" w:rsidP="00AF7648">
      <w:pPr>
        <w:pStyle w:val="Akapitzlist"/>
        <w:numPr>
          <w:ilvl w:val="0"/>
          <w:numId w:val="28"/>
        </w:numPr>
        <w:spacing w:after="0"/>
        <w:ind w:left="426" w:hanging="284"/>
        <w:jc w:val="both"/>
        <w:rPr>
          <w:rFonts w:ascii="Calibri" w:hAnsi="Calibri" w:cs="Calibri"/>
          <w:bCs/>
          <w:sz w:val="22"/>
        </w:rPr>
      </w:pPr>
      <w:r w:rsidRPr="00272F1B">
        <w:rPr>
          <w:rFonts w:ascii="Calibri" w:hAnsi="Calibri" w:cs="Calibri"/>
          <w:bCs/>
          <w:sz w:val="22"/>
        </w:rPr>
        <w:t xml:space="preserve">W związku z art. 125 ust. 1 ustawy </w:t>
      </w:r>
      <w:proofErr w:type="spellStart"/>
      <w:r w:rsidRPr="00272F1B">
        <w:rPr>
          <w:rFonts w:ascii="Calibri" w:hAnsi="Calibri" w:cs="Calibri"/>
          <w:bCs/>
          <w:sz w:val="22"/>
        </w:rPr>
        <w:t>Pzp</w:t>
      </w:r>
      <w:proofErr w:type="spellEnd"/>
      <w:r w:rsidRPr="00272F1B">
        <w:rPr>
          <w:rFonts w:ascii="Calibri" w:hAnsi="Calibri" w:cs="Calibri"/>
          <w:bCs/>
          <w:sz w:val="22"/>
        </w:rPr>
        <w:t>:</w:t>
      </w:r>
    </w:p>
    <w:p w14:paraId="08F42D05" w14:textId="77777777" w:rsidR="002D5B8B" w:rsidRPr="00272F1B" w:rsidRDefault="002D5B8B" w:rsidP="00AF7648">
      <w:pPr>
        <w:spacing w:after="0"/>
        <w:jc w:val="both"/>
        <w:rPr>
          <w:rFonts w:ascii="Calibri" w:hAnsi="Calibri" w:cs="Calibri"/>
          <w:sz w:val="21"/>
          <w:szCs w:val="21"/>
        </w:rPr>
      </w:pPr>
    </w:p>
    <w:p w14:paraId="26DFF530" w14:textId="324BE399" w:rsidR="00A02129" w:rsidRPr="00272F1B" w:rsidRDefault="002D5B8B" w:rsidP="00AF7648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Calibri" w:hAnsi="Calibri" w:cs="Calibri"/>
          <w:sz w:val="22"/>
        </w:rPr>
      </w:pPr>
      <w:r w:rsidRPr="00272F1B">
        <w:rPr>
          <w:rFonts w:ascii="Calibri" w:hAnsi="Calibri" w:cs="Calibri"/>
          <w:sz w:val="22"/>
        </w:rPr>
        <w:t xml:space="preserve">Oświadczam, że </w:t>
      </w:r>
      <w:r w:rsidR="00A02129" w:rsidRPr="00272F1B">
        <w:rPr>
          <w:rFonts w:ascii="Calibri" w:hAnsi="Calibri" w:cs="Calibri"/>
          <w:b/>
          <w:bCs/>
          <w:sz w:val="22"/>
        </w:rPr>
        <w:t>podlegam</w:t>
      </w:r>
      <w:r w:rsidR="00A02129" w:rsidRPr="00272F1B">
        <w:rPr>
          <w:rFonts w:ascii="Calibri" w:hAnsi="Calibri" w:cs="Calibri"/>
          <w:sz w:val="22"/>
        </w:rPr>
        <w:t xml:space="preserve"> / </w:t>
      </w:r>
      <w:r w:rsidR="00A02129" w:rsidRPr="00272F1B">
        <w:rPr>
          <w:rFonts w:ascii="Calibri" w:hAnsi="Calibri" w:cs="Calibri"/>
          <w:b/>
          <w:bCs/>
          <w:sz w:val="22"/>
        </w:rPr>
        <w:t>nie podlegam</w:t>
      </w:r>
      <w:r w:rsidR="00F830D2" w:rsidRPr="00272F1B">
        <w:rPr>
          <w:rFonts w:ascii="Calibri" w:hAnsi="Calibri" w:cs="Calibri"/>
          <w:b/>
          <w:bCs/>
          <w:sz w:val="22"/>
        </w:rPr>
        <w:t xml:space="preserve"> </w:t>
      </w:r>
      <w:r w:rsidR="009322A1" w:rsidRPr="00272F1B">
        <w:rPr>
          <w:rStyle w:val="Odwoanieprzypisudolnego"/>
          <w:rFonts w:ascii="Calibri" w:hAnsi="Calibri" w:cs="Calibri"/>
          <w:b/>
          <w:bCs/>
          <w:sz w:val="22"/>
        </w:rPr>
        <w:footnoteReference w:id="2"/>
      </w:r>
      <w:r w:rsidR="00A02129" w:rsidRPr="00272F1B">
        <w:rPr>
          <w:rFonts w:ascii="Calibri" w:hAnsi="Calibri" w:cs="Calibri"/>
          <w:sz w:val="22"/>
        </w:rPr>
        <w:t xml:space="preserve"> wykluczeniu z postępowania na podstawie art. 108 ustawy </w:t>
      </w:r>
      <w:proofErr w:type="spellStart"/>
      <w:r w:rsidR="00A02129" w:rsidRPr="00272F1B">
        <w:rPr>
          <w:rFonts w:ascii="Calibri" w:hAnsi="Calibri" w:cs="Calibri"/>
          <w:sz w:val="22"/>
        </w:rPr>
        <w:t>Pzp</w:t>
      </w:r>
      <w:proofErr w:type="spellEnd"/>
      <w:r w:rsidR="00A02129" w:rsidRPr="00272F1B">
        <w:rPr>
          <w:rFonts w:ascii="Calibri" w:hAnsi="Calibri" w:cs="Calibri"/>
          <w:sz w:val="22"/>
        </w:rPr>
        <w:t>.</w:t>
      </w:r>
    </w:p>
    <w:p w14:paraId="6A11D131" w14:textId="77777777" w:rsidR="009322A1" w:rsidRPr="00272F1B" w:rsidRDefault="009322A1" w:rsidP="009322A1">
      <w:pPr>
        <w:pStyle w:val="Akapitzlist"/>
        <w:spacing w:after="0"/>
        <w:ind w:left="284"/>
        <w:jc w:val="both"/>
        <w:rPr>
          <w:rFonts w:ascii="Calibri" w:hAnsi="Calibri" w:cs="Calibri"/>
          <w:sz w:val="22"/>
        </w:rPr>
      </w:pPr>
    </w:p>
    <w:p w14:paraId="774B5232" w14:textId="6B26A6E1" w:rsidR="009322A1" w:rsidRPr="00272F1B" w:rsidRDefault="009322A1" w:rsidP="009322A1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Calibri" w:hAnsi="Calibri" w:cs="Calibri"/>
          <w:sz w:val="22"/>
        </w:rPr>
      </w:pPr>
      <w:r w:rsidRPr="00272F1B">
        <w:rPr>
          <w:rFonts w:ascii="Calibri" w:hAnsi="Calibri" w:cs="Calibri"/>
          <w:sz w:val="22"/>
        </w:rPr>
        <w:t xml:space="preserve">Oświadczam, że zachodzą w stosunku do mnie podstawy wykluczenia z postępowania </w:t>
      </w:r>
      <w:r w:rsidR="003E768A" w:rsidRPr="00272F1B">
        <w:rPr>
          <w:rFonts w:ascii="Calibri" w:hAnsi="Calibri" w:cs="Calibri"/>
          <w:sz w:val="22"/>
        </w:rPr>
        <w:br/>
      </w:r>
      <w:r w:rsidRPr="00272F1B">
        <w:rPr>
          <w:rFonts w:ascii="Calibri" w:hAnsi="Calibri" w:cs="Calibri"/>
          <w:sz w:val="22"/>
        </w:rPr>
        <w:t>na podstawie art. ……</w:t>
      </w:r>
      <w:r w:rsidR="00257F97" w:rsidRPr="00272F1B">
        <w:rPr>
          <w:rFonts w:ascii="Calibri" w:hAnsi="Calibri" w:cs="Calibri"/>
          <w:sz w:val="22"/>
        </w:rPr>
        <w:t>.</w:t>
      </w:r>
      <w:r w:rsidRPr="00272F1B">
        <w:rPr>
          <w:rFonts w:ascii="Calibri" w:hAnsi="Calibri" w:cs="Calibri"/>
          <w:sz w:val="22"/>
        </w:rPr>
        <w:t xml:space="preserve"> ustawy </w:t>
      </w:r>
      <w:proofErr w:type="spellStart"/>
      <w:r w:rsidRPr="00272F1B">
        <w:rPr>
          <w:rFonts w:ascii="Calibri" w:hAnsi="Calibri" w:cs="Calibri"/>
          <w:sz w:val="22"/>
        </w:rPr>
        <w:t>Pzp</w:t>
      </w:r>
      <w:proofErr w:type="spellEnd"/>
      <w:r w:rsidRPr="00272F1B">
        <w:rPr>
          <w:rFonts w:ascii="Calibri" w:hAnsi="Calibri" w:cs="Calibri"/>
          <w:sz w:val="22"/>
        </w:rPr>
        <w:t xml:space="preserve"> (należy podać mającą zastosowanie podstawę wykluczenia spośród wymienionych w art. 108 ust. 1 pkt. 1, 2 i 5). Jednocześnie oświadczam, że w związku </w:t>
      </w:r>
      <w:r w:rsidRPr="00272F1B">
        <w:rPr>
          <w:rFonts w:ascii="Calibri" w:hAnsi="Calibri" w:cs="Calibri"/>
          <w:sz w:val="22"/>
        </w:rPr>
        <w:br/>
        <w:t xml:space="preserve">z ww. okolicznością, na podstawie art. 110 ust. 2 ustawy </w:t>
      </w:r>
      <w:proofErr w:type="spellStart"/>
      <w:r w:rsidRPr="00272F1B">
        <w:rPr>
          <w:rFonts w:ascii="Calibri" w:hAnsi="Calibri" w:cs="Calibri"/>
          <w:sz w:val="22"/>
        </w:rPr>
        <w:t>Pzp</w:t>
      </w:r>
      <w:proofErr w:type="spellEnd"/>
      <w:r w:rsidRPr="00272F1B">
        <w:rPr>
          <w:rFonts w:ascii="Calibri" w:hAnsi="Calibri" w:cs="Calibri"/>
          <w:sz w:val="22"/>
        </w:rPr>
        <w:t xml:space="preserve"> podjąłem następujące środki naprawcze</w:t>
      </w:r>
      <w:r w:rsidR="00257F97" w:rsidRPr="00272F1B">
        <w:rPr>
          <w:rStyle w:val="Odwoanieprzypisudolnego"/>
          <w:rFonts w:ascii="Calibri" w:hAnsi="Calibri" w:cs="Calibri"/>
          <w:sz w:val="22"/>
        </w:rPr>
        <w:footnoteReference w:id="3"/>
      </w:r>
      <w:r w:rsidRPr="00272F1B">
        <w:rPr>
          <w:rFonts w:ascii="Calibri" w:hAnsi="Calibri" w:cs="Calibri"/>
          <w:sz w:val="22"/>
        </w:rPr>
        <w:t>:</w:t>
      </w:r>
    </w:p>
    <w:p w14:paraId="17371F80" w14:textId="5A65A488" w:rsidR="006E703A" w:rsidRPr="00272F1B" w:rsidRDefault="009322A1" w:rsidP="006E703A">
      <w:pPr>
        <w:spacing w:before="120" w:after="120"/>
        <w:ind w:left="284"/>
        <w:jc w:val="both"/>
        <w:rPr>
          <w:rFonts w:ascii="Calibri" w:hAnsi="Calibri" w:cs="Calibri"/>
          <w:sz w:val="22"/>
        </w:rPr>
      </w:pPr>
      <w:r w:rsidRPr="00272F1B">
        <w:rPr>
          <w:rFonts w:ascii="Calibri" w:hAnsi="Calibri" w:cs="Calibri"/>
          <w:sz w:val="22"/>
        </w:rPr>
        <w:lastRenderedPageBreak/>
        <w:t>………………………………………………………………………………………………………...</w:t>
      </w:r>
    </w:p>
    <w:p w14:paraId="6A4813E6" w14:textId="0865CB81" w:rsidR="006E703A" w:rsidRPr="00272F1B" w:rsidRDefault="006E703A" w:rsidP="006E703A">
      <w:pPr>
        <w:spacing w:before="120" w:after="120"/>
        <w:ind w:left="284"/>
        <w:jc w:val="both"/>
        <w:rPr>
          <w:rFonts w:ascii="Calibri" w:hAnsi="Calibri" w:cs="Calibri"/>
          <w:sz w:val="22"/>
        </w:rPr>
      </w:pPr>
      <w:r w:rsidRPr="00272F1B">
        <w:rPr>
          <w:rFonts w:ascii="Calibri" w:hAnsi="Calibri" w:cs="Calibri"/>
          <w:sz w:val="22"/>
        </w:rPr>
        <w:t>………………………………………………………………………………………………………...</w:t>
      </w:r>
    </w:p>
    <w:p w14:paraId="68B405F3" w14:textId="33CDCB7D" w:rsidR="009844D8" w:rsidRPr="00272F1B" w:rsidRDefault="009322A1" w:rsidP="00146D84">
      <w:pPr>
        <w:spacing w:before="120" w:after="120"/>
        <w:ind w:left="284"/>
        <w:jc w:val="both"/>
        <w:rPr>
          <w:rFonts w:ascii="Calibri" w:hAnsi="Calibri" w:cs="Calibri"/>
          <w:sz w:val="22"/>
        </w:rPr>
      </w:pPr>
      <w:r w:rsidRPr="00272F1B">
        <w:rPr>
          <w:rFonts w:ascii="Calibri" w:hAnsi="Calibri" w:cs="Calibri"/>
          <w:sz w:val="22"/>
        </w:rPr>
        <w:t>………………………………………………………………………………………………………...</w:t>
      </w:r>
    </w:p>
    <w:p w14:paraId="58B8FA97" w14:textId="77777777" w:rsidR="005531DB" w:rsidRPr="00272F1B" w:rsidRDefault="002D5B8B" w:rsidP="00144D9A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2"/>
        </w:rPr>
      </w:pPr>
      <w:r w:rsidRPr="00272F1B">
        <w:rPr>
          <w:rFonts w:ascii="Calibri" w:hAnsi="Calibri" w:cs="Calibri"/>
          <w:b/>
          <w:sz w:val="22"/>
        </w:rPr>
        <w:t>OŚWIADCZENIE DOTYCZĄCE PODANYCH INFORMACJI:</w:t>
      </w:r>
    </w:p>
    <w:p w14:paraId="4B726785" w14:textId="77777777" w:rsidR="005531DB" w:rsidRPr="00272F1B" w:rsidRDefault="005531DB" w:rsidP="005531DB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</w:p>
    <w:p w14:paraId="7EFA2C09" w14:textId="1C6DCE9B" w:rsidR="002D5B8B" w:rsidRPr="00272F1B" w:rsidRDefault="002D5B8B" w:rsidP="00434AA0">
      <w:pPr>
        <w:spacing w:after="0"/>
        <w:jc w:val="both"/>
        <w:rPr>
          <w:rFonts w:ascii="Calibri" w:hAnsi="Calibri" w:cs="Calibri"/>
          <w:sz w:val="22"/>
        </w:rPr>
      </w:pPr>
      <w:r w:rsidRPr="00272F1B">
        <w:rPr>
          <w:rFonts w:ascii="Calibri" w:hAnsi="Calibri" w:cs="Calibri"/>
          <w:sz w:val="22"/>
        </w:rPr>
        <w:t>Oświadczam,</w:t>
      </w:r>
      <w:r w:rsidR="00741847" w:rsidRPr="00272F1B">
        <w:rPr>
          <w:rFonts w:ascii="Calibri" w:hAnsi="Calibri" w:cs="Calibri"/>
          <w:sz w:val="22"/>
        </w:rPr>
        <w:t xml:space="preserve"> że wszystkie informacje podane powyżej</w:t>
      </w:r>
      <w:r w:rsidR="00F17FE3" w:rsidRPr="00272F1B">
        <w:rPr>
          <w:rFonts w:ascii="Calibri" w:hAnsi="Calibri" w:cs="Calibri"/>
          <w:sz w:val="22"/>
        </w:rPr>
        <w:t xml:space="preserve"> są </w:t>
      </w:r>
      <w:r w:rsidR="00741847" w:rsidRPr="00272F1B">
        <w:rPr>
          <w:rFonts w:ascii="Calibri" w:hAnsi="Calibri" w:cs="Calibri"/>
          <w:sz w:val="22"/>
        </w:rPr>
        <w:t xml:space="preserve">aktualne </w:t>
      </w:r>
      <w:r w:rsidRPr="00272F1B">
        <w:rPr>
          <w:rFonts w:ascii="Calibri" w:hAnsi="Calibri" w:cs="Calibri"/>
          <w:sz w:val="22"/>
        </w:rPr>
        <w:t>i zgodne z prawdą oraz zostały przedstawione z pełną świadomością konsekwencji wprowadze</w:t>
      </w:r>
      <w:r w:rsidR="00F17FE3" w:rsidRPr="00272F1B">
        <w:rPr>
          <w:rFonts w:ascii="Calibri" w:hAnsi="Calibri" w:cs="Calibri"/>
          <w:sz w:val="22"/>
        </w:rPr>
        <w:t>nia Z</w:t>
      </w:r>
      <w:r w:rsidRPr="00272F1B">
        <w:rPr>
          <w:rFonts w:ascii="Calibri" w:hAnsi="Calibri" w:cs="Calibri"/>
          <w:sz w:val="22"/>
        </w:rPr>
        <w:t>amawiającego w błąd przy przedstawianiu informacji.</w:t>
      </w:r>
    </w:p>
    <w:p w14:paraId="3B9BCA87" w14:textId="62B57C0D" w:rsidR="00313313" w:rsidRPr="00272F1B" w:rsidRDefault="00313313" w:rsidP="00434AA0">
      <w:pPr>
        <w:spacing w:after="0"/>
        <w:jc w:val="both"/>
        <w:rPr>
          <w:rFonts w:ascii="Calibri" w:hAnsi="Calibri" w:cs="Calibri"/>
          <w:sz w:val="22"/>
        </w:rPr>
      </w:pPr>
    </w:p>
    <w:p w14:paraId="6764E4D9" w14:textId="59CD44D0" w:rsidR="00313313" w:rsidRPr="00272F1B" w:rsidRDefault="00313313" w:rsidP="005F668E">
      <w:pPr>
        <w:pStyle w:val="Akapitzlist"/>
        <w:numPr>
          <w:ilvl w:val="0"/>
          <w:numId w:val="28"/>
        </w:numPr>
        <w:ind w:left="426" w:hanging="284"/>
        <w:jc w:val="both"/>
        <w:rPr>
          <w:rFonts w:ascii="Calibri" w:hAnsi="Calibri" w:cs="Calibri"/>
          <w:sz w:val="22"/>
        </w:rPr>
      </w:pPr>
      <w:r w:rsidRPr="00272F1B">
        <w:rPr>
          <w:rFonts w:ascii="Calibri" w:hAnsi="Calibri" w:cs="Calibri"/>
          <w:sz w:val="22"/>
        </w:rPr>
        <w:t xml:space="preserve">W związku z art. 7 ust. 1 ustawy z dnia 13 kwietnia 2022 r. o szczególnych rozwiązaniach </w:t>
      </w:r>
      <w:r w:rsidRPr="00272F1B">
        <w:rPr>
          <w:rFonts w:ascii="Calibri" w:hAnsi="Calibri" w:cs="Calibri"/>
          <w:sz w:val="22"/>
        </w:rPr>
        <w:br/>
        <w:t xml:space="preserve">w zakresie przeciwdziałania wspieraniu agresji na Ukrainę oraz służących ochronie bezpieczeństwa narodowego </w:t>
      </w:r>
      <w:r w:rsidRPr="00272F1B">
        <w:rPr>
          <w:rFonts w:ascii="Calibri" w:hAnsi="Calibri" w:cs="Calibri"/>
          <w:b/>
          <w:bCs/>
          <w:sz w:val="22"/>
        </w:rPr>
        <w:t>OŚWIADCZAM</w:t>
      </w:r>
      <w:r w:rsidRPr="00272F1B">
        <w:rPr>
          <w:rFonts w:ascii="Calibri" w:hAnsi="Calibri" w:cs="Calibri"/>
          <w:sz w:val="22"/>
        </w:rPr>
        <w:t>, że:</w:t>
      </w:r>
    </w:p>
    <w:p w14:paraId="32D5C29E" w14:textId="77777777" w:rsidR="005F668E" w:rsidRPr="00272F1B" w:rsidRDefault="005F668E" w:rsidP="005F668E">
      <w:pPr>
        <w:pStyle w:val="Akapitzlist"/>
        <w:ind w:left="426"/>
        <w:jc w:val="both"/>
        <w:rPr>
          <w:rFonts w:ascii="Calibri" w:hAnsi="Calibri" w:cs="Calibri"/>
          <w:sz w:val="22"/>
        </w:rPr>
      </w:pPr>
    </w:p>
    <w:p w14:paraId="3922DDEA" w14:textId="254FE11E" w:rsidR="00AF7648" w:rsidRPr="00272F1B" w:rsidRDefault="00AF7648" w:rsidP="005F668E">
      <w:pPr>
        <w:pStyle w:val="Akapitzlist"/>
        <w:numPr>
          <w:ilvl w:val="0"/>
          <w:numId w:val="30"/>
        </w:numPr>
        <w:ind w:left="284" w:hanging="283"/>
        <w:jc w:val="both"/>
        <w:rPr>
          <w:rFonts w:ascii="Calibri" w:hAnsi="Calibri" w:cs="Calibri"/>
          <w:sz w:val="22"/>
        </w:rPr>
      </w:pPr>
      <w:r w:rsidRPr="00272F1B">
        <w:rPr>
          <w:rFonts w:ascii="Calibri" w:hAnsi="Calibri" w:cs="Calibri"/>
          <w:sz w:val="22"/>
        </w:rPr>
        <w:t xml:space="preserve">Wykonawca </w:t>
      </w:r>
      <w:r w:rsidRPr="00272F1B">
        <w:rPr>
          <w:rFonts w:ascii="Calibri" w:hAnsi="Calibri" w:cs="Calibri"/>
          <w:b/>
          <w:bCs/>
          <w:sz w:val="22"/>
        </w:rPr>
        <w:t>jest</w:t>
      </w:r>
      <w:r w:rsidRPr="00272F1B">
        <w:rPr>
          <w:rFonts w:ascii="Calibri" w:hAnsi="Calibri" w:cs="Calibri"/>
          <w:sz w:val="22"/>
        </w:rPr>
        <w:t xml:space="preserve"> / </w:t>
      </w:r>
      <w:r w:rsidRPr="00272F1B">
        <w:rPr>
          <w:rFonts w:ascii="Calibri" w:hAnsi="Calibri" w:cs="Calibri"/>
          <w:b/>
          <w:bCs/>
          <w:sz w:val="22"/>
        </w:rPr>
        <w:t>nie jest</w:t>
      </w:r>
      <w:r w:rsidR="00F830D2" w:rsidRPr="00272F1B">
        <w:rPr>
          <w:rFonts w:ascii="Calibri" w:hAnsi="Calibri" w:cs="Calibri"/>
          <w:b/>
          <w:bCs/>
          <w:sz w:val="22"/>
        </w:rPr>
        <w:t xml:space="preserve"> </w:t>
      </w:r>
      <w:r w:rsidR="00896EDF" w:rsidRPr="00272F1B">
        <w:rPr>
          <w:rStyle w:val="Odwoanieprzypisudolnego"/>
          <w:rFonts w:ascii="Calibri" w:hAnsi="Calibri" w:cs="Calibri"/>
          <w:b/>
          <w:bCs/>
          <w:sz w:val="22"/>
        </w:rPr>
        <w:footnoteReference w:id="4"/>
      </w:r>
      <w:r w:rsidRPr="00272F1B">
        <w:rPr>
          <w:rFonts w:ascii="Calibri" w:hAnsi="Calibri" w:cs="Calibri"/>
          <w:sz w:val="22"/>
        </w:rPr>
        <w:t xml:space="preserve"> wymieniony w wykazach określonych w</w:t>
      </w:r>
      <w:r w:rsidR="005F668E" w:rsidRPr="00272F1B">
        <w:rPr>
          <w:rFonts w:ascii="Calibri" w:hAnsi="Calibri" w:cs="Calibri"/>
          <w:sz w:val="22"/>
        </w:rPr>
        <w:t xml:space="preserve"> </w:t>
      </w:r>
      <w:r w:rsidRPr="00272F1B">
        <w:rPr>
          <w:rFonts w:ascii="Calibri" w:hAnsi="Calibri" w:cs="Calibri"/>
          <w:sz w:val="22"/>
        </w:rPr>
        <w:t xml:space="preserve">rozporządzeniu 765/2006 </w:t>
      </w:r>
      <w:r w:rsidR="003E768A" w:rsidRPr="00272F1B">
        <w:rPr>
          <w:rFonts w:ascii="Calibri" w:hAnsi="Calibri" w:cs="Calibri"/>
          <w:sz w:val="22"/>
        </w:rPr>
        <w:br/>
      </w:r>
      <w:r w:rsidRPr="00272F1B">
        <w:rPr>
          <w:rFonts w:ascii="Calibri" w:hAnsi="Calibri" w:cs="Calibri"/>
          <w:sz w:val="22"/>
        </w:rPr>
        <w:t>i rozporządzeniu 269/2014 albo wpisany na listę na</w:t>
      </w:r>
      <w:r w:rsidR="005F668E" w:rsidRPr="00272F1B">
        <w:rPr>
          <w:rFonts w:ascii="Calibri" w:hAnsi="Calibri" w:cs="Calibri"/>
          <w:sz w:val="22"/>
        </w:rPr>
        <w:t xml:space="preserve"> </w:t>
      </w:r>
      <w:r w:rsidRPr="00272F1B">
        <w:rPr>
          <w:rFonts w:ascii="Calibri" w:hAnsi="Calibri" w:cs="Calibri"/>
          <w:sz w:val="22"/>
        </w:rPr>
        <w:t>podstawie decyzji w sprawie wpisu na listę rozstrzygającej o zastosowaniu</w:t>
      </w:r>
      <w:r w:rsidR="005F668E" w:rsidRPr="00272F1B">
        <w:rPr>
          <w:rFonts w:ascii="Calibri" w:hAnsi="Calibri" w:cs="Calibri"/>
          <w:sz w:val="22"/>
        </w:rPr>
        <w:t xml:space="preserve"> </w:t>
      </w:r>
      <w:r w:rsidRPr="00272F1B">
        <w:rPr>
          <w:rFonts w:ascii="Calibri" w:hAnsi="Calibri" w:cs="Calibri"/>
          <w:sz w:val="22"/>
        </w:rPr>
        <w:t>środka, o którym mowa w art. 1 pkt 3 ww. ustawy;</w:t>
      </w:r>
    </w:p>
    <w:p w14:paraId="5650D623" w14:textId="77777777" w:rsidR="005F668E" w:rsidRPr="00272F1B" w:rsidRDefault="005F668E" w:rsidP="005F668E">
      <w:pPr>
        <w:pStyle w:val="Akapitzlist"/>
        <w:ind w:left="284"/>
        <w:jc w:val="both"/>
        <w:rPr>
          <w:rFonts w:ascii="Calibri" w:hAnsi="Calibri" w:cs="Calibri"/>
          <w:sz w:val="22"/>
        </w:rPr>
      </w:pPr>
    </w:p>
    <w:p w14:paraId="274BF8E6" w14:textId="047BFC91" w:rsidR="00AF7648" w:rsidRPr="00272F1B" w:rsidRDefault="00AF7648" w:rsidP="001675F2">
      <w:pPr>
        <w:pStyle w:val="Akapitzlist"/>
        <w:numPr>
          <w:ilvl w:val="0"/>
          <w:numId w:val="30"/>
        </w:numPr>
        <w:ind w:left="284" w:hanging="283"/>
        <w:jc w:val="both"/>
        <w:rPr>
          <w:rFonts w:ascii="Calibri" w:hAnsi="Calibri" w:cs="Calibri"/>
          <w:sz w:val="22"/>
        </w:rPr>
      </w:pPr>
      <w:r w:rsidRPr="00272F1B">
        <w:rPr>
          <w:rFonts w:ascii="Calibri" w:hAnsi="Calibri" w:cs="Calibri"/>
          <w:sz w:val="22"/>
        </w:rPr>
        <w:t>beneficjentem rzeczywistym Wykonawcy w rozumieniu ustawy z dnia 1 marca</w:t>
      </w:r>
      <w:r w:rsidR="00F7151B" w:rsidRPr="00272F1B">
        <w:rPr>
          <w:rFonts w:ascii="Calibri" w:hAnsi="Calibri" w:cs="Calibri"/>
          <w:sz w:val="22"/>
        </w:rPr>
        <w:t xml:space="preserve"> </w:t>
      </w:r>
      <w:r w:rsidRPr="00272F1B">
        <w:rPr>
          <w:rFonts w:ascii="Calibri" w:hAnsi="Calibri" w:cs="Calibri"/>
          <w:sz w:val="22"/>
        </w:rPr>
        <w:t xml:space="preserve">2018 r. </w:t>
      </w:r>
      <w:r w:rsidR="00F7151B" w:rsidRPr="00272F1B">
        <w:rPr>
          <w:rFonts w:ascii="Calibri" w:hAnsi="Calibri" w:cs="Calibri"/>
          <w:sz w:val="22"/>
        </w:rPr>
        <w:br/>
      </w:r>
      <w:r w:rsidRPr="00272F1B">
        <w:rPr>
          <w:rFonts w:ascii="Calibri" w:hAnsi="Calibri" w:cs="Calibri"/>
          <w:sz w:val="22"/>
        </w:rPr>
        <w:t>o przeciwdziałaniu praniu pieniędzy oraz finansowaniu terroryzmu (Dz.</w:t>
      </w:r>
      <w:r w:rsidR="00F7151B" w:rsidRPr="00272F1B">
        <w:rPr>
          <w:rFonts w:ascii="Calibri" w:hAnsi="Calibri" w:cs="Calibri"/>
          <w:sz w:val="22"/>
        </w:rPr>
        <w:t xml:space="preserve"> </w:t>
      </w:r>
      <w:r w:rsidRPr="00272F1B">
        <w:rPr>
          <w:rFonts w:ascii="Calibri" w:hAnsi="Calibri" w:cs="Calibri"/>
          <w:sz w:val="22"/>
        </w:rPr>
        <w:t xml:space="preserve">U. z 2022 r. poz. 593 </w:t>
      </w:r>
      <w:r w:rsidR="00F7151B" w:rsidRPr="00272F1B">
        <w:rPr>
          <w:rFonts w:ascii="Calibri" w:hAnsi="Calibri" w:cs="Calibri"/>
          <w:sz w:val="22"/>
        </w:rPr>
        <w:br/>
      </w:r>
      <w:r w:rsidRPr="00272F1B">
        <w:rPr>
          <w:rFonts w:ascii="Calibri" w:hAnsi="Calibri" w:cs="Calibri"/>
          <w:sz w:val="22"/>
        </w:rPr>
        <w:t xml:space="preserve">i 655) </w:t>
      </w:r>
      <w:r w:rsidRPr="00272F1B">
        <w:rPr>
          <w:rFonts w:ascii="Calibri" w:hAnsi="Calibri" w:cs="Calibri"/>
          <w:b/>
          <w:bCs/>
          <w:sz w:val="22"/>
        </w:rPr>
        <w:t>jest</w:t>
      </w:r>
      <w:r w:rsidRPr="00272F1B">
        <w:rPr>
          <w:rFonts w:ascii="Calibri" w:hAnsi="Calibri" w:cs="Calibri"/>
          <w:sz w:val="22"/>
        </w:rPr>
        <w:t xml:space="preserve"> / </w:t>
      </w:r>
      <w:r w:rsidRPr="00272F1B">
        <w:rPr>
          <w:rFonts w:ascii="Calibri" w:hAnsi="Calibri" w:cs="Calibri"/>
          <w:b/>
          <w:bCs/>
          <w:sz w:val="22"/>
        </w:rPr>
        <w:t>nie jest</w:t>
      </w:r>
      <w:r w:rsidR="00F830D2" w:rsidRPr="00272F1B">
        <w:rPr>
          <w:rFonts w:ascii="Calibri" w:hAnsi="Calibri" w:cs="Calibri"/>
          <w:b/>
          <w:bCs/>
          <w:sz w:val="22"/>
        </w:rPr>
        <w:t xml:space="preserve"> </w:t>
      </w:r>
      <w:r w:rsidR="00F830D2" w:rsidRPr="00272F1B">
        <w:rPr>
          <w:rStyle w:val="Odwoanieprzypisudolnego"/>
          <w:rFonts w:ascii="Calibri" w:hAnsi="Calibri" w:cs="Calibri"/>
          <w:b/>
          <w:bCs/>
          <w:sz w:val="22"/>
        </w:rPr>
        <w:footnoteReference w:id="5"/>
      </w:r>
      <w:r w:rsidRPr="00272F1B">
        <w:rPr>
          <w:rFonts w:ascii="Calibri" w:hAnsi="Calibri" w:cs="Calibri"/>
          <w:sz w:val="22"/>
        </w:rPr>
        <w:t xml:space="preserve"> osoba wymieniona w</w:t>
      </w:r>
      <w:r w:rsidR="00F7151B" w:rsidRPr="00272F1B">
        <w:rPr>
          <w:rFonts w:ascii="Calibri" w:hAnsi="Calibri" w:cs="Calibri"/>
          <w:sz w:val="22"/>
        </w:rPr>
        <w:t xml:space="preserve"> </w:t>
      </w:r>
      <w:r w:rsidRPr="00272F1B">
        <w:rPr>
          <w:rFonts w:ascii="Calibri" w:hAnsi="Calibri" w:cs="Calibri"/>
          <w:sz w:val="22"/>
        </w:rPr>
        <w:t xml:space="preserve">wykazach określonych w rozporządzeniu 765/2006 </w:t>
      </w:r>
      <w:r w:rsidR="003E768A" w:rsidRPr="00272F1B">
        <w:rPr>
          <w:rFonts w:ascii="Calibri" w:hAnsi="Calibri" w:cs="Calibri"/>
          <w:sz w:val="22"/>
        </w:rPr>
        <w:br/>
      </w:r>
      <w:r w:rsidRPr="00272F1B">
        <w:rPr>
          <w:rFonts w:ascii="Calibri" w:hAnsi="Calibri" w:cs="Calibri"/>
          <w:sz w:val="22"/>
        </w:rPr>
        <w:t>i rozporządzeniu 269/2014</w:t>
      </w:r>
      <w:r w:rsidR="00F7151B" w:rsidRPr="00272F1B">
        <w:rPr>
          <w:rFonts w:ascii="Calibri" w:hAnsi="Calibri" w:cs="Calibri"/>
          <w:sz w:val="22"/>
        </w:rPr>
        <w:t xml:space="preserve"> </w:t>
      </w:r>
      <w:r w:rsidRPr="00272F1B">
        <w:rPr>
          <w:rFonts w:ascii="Calibri" w:hAnsi="Calibri" w:cs="Calibri"/>
          <w:sz w:val="22"/>
        </w:rPr>
        <w:t>albo wpisana na listę lub będąca takim beneficjentem rzeczywistym od dnia 24</w:t>
      </w:r>
      <w:r w:rsidR="001675F2" w:rsidRPr="00272F1B">
        <w:rPr>
          <w:rFonts w:ascii="Calibri" w:hAnsi="Calibri" w:cs="Calibri"/>
          <w:sz w:val="22"/>
        </w:rPr>
        <w:t xml:space="preserve"> </w:t>
      </w:r>
      <w:r w:rsidRPr="00272F1B">
        <w:rPr>
          <w:rFonts w:ascii="Calibri" w:hAnsi="Calibri" w:cs="Calibri"/>
          <w:sz w:val="22"/>
        </w:rPr>
        <w:t xml:space="preserve">lutego 2022 r., o ile została wpisana na listę na podstawie decyzji </w:t>
      </w:r>
      <w:r w:rsidR="001675F2" w:rsidRPr="00272F1B">
        <w:rPr>
          <w:rFonts w:ascii="Calibri" w:hAnsi="Calibri" w:cs="Calibri"/>
          <w:sz w:val="22"/>
        </w:rPr>
        <w:br/>
      </w:r>
      <w:r w:rsidRPr="00272F1B">
        <w:rPr>
          <w:rFonts w:ascii="Calibri" w:hAnsi="Calibri" w:cs="Calibri"/>
          <w:sz w:val="22"/>
        </w:rPr>
        <w:t>w sprawie</w:t>
      </w:r>
      <w:r w:rsidR="001675F2" w:rsidRPr="00272F1B">
        <w:rPr>
          <w:rFonts w:ascii="Calibri" w:hAnsi="Calibri" w:cs="Calibri"/>
          <w:sz w:val="22"/>
        </w:rPr>
        <w:t xml:space="preserve"> </w:t>
      </w:r>
      <w:r w:rsidRPr="00272F1B">
        <w:rPr>
          <w:rFonts w:ascii="Calibri" w:hAnsi="Calibri" w:cs="Calibri"/>
          <w:sz w:val="22"/>
        </w:rPr>
        <w:t>wpisu na listę rozstrzygającej o zastosowaniu środka, o którym mowa w art. 1</w:t>
      </w:r>
      <w:r w:rsidR="001675F2" w:rsidRPr="00272F1B">
        <w:rPr>
          <w:rFonts w:ascii="Calibri" w:hAnsi="Calibri" w:cs="Calibri"/>
          <w:sz w:val="22"/>
        </w:rPr>
        <w:t xml:space="preserve"> </w:t>
      </w:r>
      <w:r w:rsidRPr="00272F1B">
        <w:rPr>
          <w:rFonts w:ascii="Calibri" w:hAnsi="Calibri" w:cs="Calibri"/>
          <w:sz w:val="22"/>
        </w:rPr>
        <w:t xml:space="preserve">pkt 3 </w:t>
      </w:r>
      <w:r w:rsidR="001675F2" w:rsidRPr="00272F1B">
        <w:rPr>
          <w:rFonts w:ascii="Calibri" w:hAnsi="Calibri" w:cs="Calibri"/>
          <w:sz w:val="22"/>
        </w:rPr>
        <w:br/>
      </w:r>
      <w:r w:rsidRPr="00272F1B">
        <w:rPr>
          <w:rFonts w:ascii="Calibri" w:hAnsi="Calibri" w:cs="Calibri"/>
          <w:sz w:val="22"/>
        </w:rPr>
        <w:t>ww. ustawy;</w:t>
      </w:r>
    </w:p>
    <w:p w14:paraId="7750D195" w14:textId="77777777" w:rsidR="001675F2" w:rsidRPr="00272F1B" w:rsidRDefault="001675F2" w:rsidP="00DA3DBF">
      <w:pPr>
        <w:pStyle w:val="Akapitzlist"/>
        <w:spacing w:after="0"/>
        <w:rPr>
          <w:rFonts w:ascii="Calibri" w:hAnsi="Calibri" w:cs="Calibri"/>
          <w:sz w:val="22"/>
        </w:rPr>
      </w:pPr>
    </w:p>
    <w:p w14:paraId="5E78437D" w14:textId="415F9E3E" w:rsidR="002D5B8B" w:rsidRPr="00272F1B" w:rsidRDefault="00AF7648" w:rsidP="004D36BB">
      <w:pPr>
        <w:pStyle w:val="Akapitzlist"/>
        <w:numPr>
          <w:ilvl w:val="0"/>
          <w:numId w:val="30"/>
        </w:numPr>
        <w:ind w:left="284" w:hanging="283"/>
        <w:jc w:val="both"/>
        <w:rPr>
          <w:rFonts w:ascii="Calibri" w:hAnsi="Calibri" w:cs="Calibri"/>
          <w:sz w:val="22"/>
        </w:rPr>
      </w:pPr>
      <w:r w:rsidRPr="00272F1B">
        <w:rPr>
          <w:rFonts w:ascii="Calibri" w:hAnsi="Calibri" w:cs="Calibri"/>
          <w:sz w:val="22"/>
        </w:rPr>
        <w:t xml:space="preserve"> jednostką dominującą Wykonawcy w rozumieniu art. 3 ust. 1 pkt 37 ustawy z</w:t>
      </w:r>
      <w:r w:rsidR="001675F2" w:rsidRPr="00272F1B">
        <w:rPr>
          <w:rFonts w:ascii="Calibri" w:hAnsi="Calibri" w:cs="Calibri"/>
          <w:sz w:val="22"/>
        </w:rPr>
        <w:t xml:space="preserve"> </w:t>
      </w:r>
      <w:r w:rsidRPr="00272F1B">
        <w:rPr>
          <w:rFonts w:ascii="Calibri" w:hAnsi="Calibri" w:cs="Calibri"/>
          <w:sz w:val="22"/>
        </w:rPr>
        <w:t>dnia 29 września 1994 r. o rachunkowości (Dz. U. z 2021 r. poz. 217, 2105 i</w:t>
      </w:r>
      <w:r w:rsidR="001675F2" w:rsidRPr="00272F1B">
        <w:rPr>
          <w:rFonts w:ascii="Calibri" w:hAnsi="Calibri" w:cs="Calibri"/>
          <w:sz w:val="22"/>
        </w:rPr>
        <w:t xml:space="preserve"> </w:t>
      </w:r>
      <w:r w:rsidRPr="00272F1B">
        <w:rPr>
          <w:rFonts w:ascii="Calibri" w:hAnsi="Calibri" w:cs="Calibri"/>
          <w:sz w:val="22"/>
        </w:rPr>
        <w:t xml:space="preserve">2106), </w:t>
      </w:r>
      <w:r w:rsidRPr="00272F1B">
        <w:rPr>
          <w:rFonts w:ascii="Calibri" w:hAnsi="Calibri" w:cs="Calibri"/>
          <w:b/>
          <w:bCs/>
          <w:sz w:val="22"/>
        </w:rPr>
        <w:t>jest</w:t>
      </w:r>
      <w:r w:rsidRPr="00272F1B">
        <w:rPr>
          <w:rFonts w:ascii="Calibri" w:hAnsi="Calibri" w:cs="Calibri"/>
          <w:sz w:val="22"/>
        </w:rPr>
        <w:t xml:space="preserve"> / </w:t>
      </w:r>
      <w:r w:rsidRPr="00272F1B">
        <w:rPr>
          <w:rFonts w:ascii="Calibri" w:hAnsi="Calibri" w:cs="Calibri"/>
          <w:b/>
          <w:bCs/>
          <w:sz w:val="22"/>
        </w:rPr>
        <w:t>nie jest</w:t>
      </w:r>
      <w:r w:rsidR="00AD2082" w:rsidRPr="00272F1B">
        <w:rPr>
          <w:rFonts w:ascii="Calibri" w:hAnsi="Calibri" w:cs="Calibri"/>
          <w:b/>
          <w:bCs/>
          <w:sz w:val="22"/>
        </w:rPr>
        <w:t xml:space="preserve"> </w:t>
      </w:r>
      <w:r w:rsidR="00AD2082" w:rsidRPr="00272F1B">
        <w:rPr>
          <w:rStyle w:val="Odwoanieprzypisudolnego"/>
          <w:rFonts w:ascii="Calibri" w:hAnsi="Calibri" w:cs="Calibri"/>
          <w:b/>
          <w:bCs/>
          <w:sz w:val="22"/>
        </w:rPr>
        <w:footnoteReference w:id="6"/>
      </w:r>
      <w:r w:rsidRPr="00272F1B">
        <w:rPr>
          <w:rFonts w:ascii="Calibri" w:hAnsi="Calibri" w:cs="Calibri"/>
          <w:sz w:val="22"/>
        </w:rPr>
        <w:t xml:space="preserve"> podmiot wymieniony w wykazach określonych w</w:t>
      </w:r>
      <w:r w:rsidR="001675F2" w:rsidRPr="00272F1B">
        <w:rPr>
          <w:rFonts w:ascii="Calibri" w:hAnsi="Calibri" w:cs="Calibri"/>
          <w:sz w:val="22"/>
        </w:rPr>
        <w:t xml:space="preserve"> </w:t>
      </w:r>
      <w:r w:rsidRPr="00272F1B">
        <w:rPr>
          <w:rFonts w:ascii="Calibri" w:hAnsi="Calibri" w:cs="Calibri"/>
          <w:sz w:val="22"/>
        </w:rPr>
        <w:t xml:space="preserve">rozporządzeniu 765/2006 i rozporządzeniu 269/2014 </w:t>
      </w:r>
      <w:r w:rsidR="001675F2" w:rsidRPr="00272F1B">
        <w:rPr>
          <w:rFonts w:ascii="Calibri" w:hAnsi="Calibri" w:cs="Calibri"/>
          <w:sz w:val="22"/>
        </w:rPr>
        <w:br/>
      </w:r>
      <w:r w:rsidRPr="00272F1B">
        <w:rPr>
          <w:rFonts w:ascii="Calibri" w:hAnsi="Calibri" w:cs="Calibri"/>
          <w:sz w:val="22"/>
        </w:rPr>
        <w:t>albo wpisany na listę lub</w:t>
      </w:r>
      <w:r w:rsidR="001675F2" w:rsidRPr="00272F1B">
        <w:rPr>
          <w:rFonts w:ascii="Calibri" w:hAnsi="Calibri" w:cs="Calibri"/>
          <w:sz w:val="22"/>
        </w:rPr>
        <w:t xml:space="preserve"> </w:t>
      </w:r>
      <w:r w:rsidRPr="00272F1B">
        <w:rPr>
          <w:rFonts w:ascii="Calibri" w:hAnsi="Calibri" w:cs="Calibri"/>
          <w:sz w:val="22"/>
        </w:rPr>
        <w:t>będący taką jednostką dominującą od dnia 24 lutego 2022 r., o ile został wpisany</w:t>
      </w:r>
      <w:r w:rsidR="001675F2" w:rsidRPr="00272F1B">
        <w:rPr>
          <w:rFonts w:ascii="Calibri" w:hAnsi="Calibri" w:cs="Calibri"/>
          <w:sz w:val="22"/>
        </w:rPr>
        <w:t xml:space="preserve"> </w:t>
      </w:r>
      <w:r w:rsidRPr="00272F1B">
        <w:rPr>
          <w:rFonts w:ascii="Calibri" w:hAnsi="Calibri" w:cs="Calibri"/>
          <w:sz w:val="22"/>
        </w:rPr>
        <w:t>na listę na podstawie decyzji w sprawie wpisu na listę rozstrzygającej o</w:t>
      </w:r>
      <w:r w:rsidR="001675F2" w:rsidRPr="00272F1B">
        <w:rPr>
          <w:rFonts w:ascii="Calibri" w:hAnsi="Calibri" w:cs="Calibri"/>
          <w:sz w:val="22"/>
        </w:rPr>
        <w:t xml:space="preserve"> </w:t>
      </w:r>
      <w:r w:rsidRPr="00272F1B">
        <w:rPr>
          <w:rFonts w:ascii="Calibri" w:hAnsi="Calibri" w:cs="Calibri"/>
          <w:sz w:val="22"/>
        </w:rPr>
        <w:t>zastosowaniu środka, o którym mowa w art. 1 pkt 3 ww. ustawy.</w:t>
      </w:r>
    </w:p>
    <w:p w14:paraId="46C1F3BE" w14:textId="121173A8" w:rsidR="007323F5" w:rsidRPr="00272F1B" w:rsidRDefault="007323F5" w:rsidP="002D5B8B">
      <w:pPr>
        <w:spacing w:after="0" w:line="360" w:lineRule="auto"/>
        <w:jc w:val="both"/>
        <w:rPr>
          <w:rFonts w:ascii="Calibri" w:hAnsi="Calibri" w:cs="Calibri"/>
          <w:szCs w:val="20"/>
        </w:rPr>
      </w:pPr>
    </w:p>
    <w:p w14:paraId="428EB418" w14:textId="779FE22B" w:rsidR="00F67D9A" w:rsidRPr="00272F1B" w:rsidRDefault="00F67D9A" w:rsidP="002D5B8B">
      <w:pPr>
        <w:spacing w:after="0" w:line="360" w:lineRule="auto"/>
        <w:jc w:val="both"/>
        <w:rPr>
          <w:rFonts w:ascii="Calibri" w:hAnsi="Calibri" w:cs="Calibri"/>
          <w:szCs w:val="20"/>
        </w:rPr>
      </w:pPr>
    </w:p>
    <w:p w14:paraId="4BB48993" w14:textId="77777777" w:rsidR="00F67D9A" w:rsidRPr="00272F1B" w:rsidRDefault="00F67D9A" w:rsidP="002D5B8B">
      <w:pPr>
        <w:spacing w:after="0" w:line="360" w:lineRule="auto"/>
        <w:jc w:val="both"/>
        <w:rPr>
          <w:rFonts w:ascii="Calibri" w:hAnsi="Calibri" w:cs="Calibri"/>
          <w:szCs w:val="20"/>
        </w:rPr>
      </w:pPr>
    </w:p>
    <w:p w14:paraId="3925D395" w14:textId="7B32BF4F" w:rsidR="00A70D2E" w:rsidRPr="00272F1B" w:rsidRDefault="007753EA" w:rsidP="00A70D2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Cs w:val="20"/>
        </w:rPr>
      </w:pPr>
      <w:r w:rsidRPr="00272F1B">
        <w:rPr>
          <w:rFonts w:ascii="Calibri" w:hAnsi="Calibri" w:cs="Calibri"/>
          <w:szCs w:val="20"/>
        </w:rPr>
        <w:t>………………………………………</w:t>
      </w:r>
    </w:p>
    <w:p w14:paraId="283294A6" w14:textId="77777777" w:rsidR="007753EA" w:rsidRPr="00272F1B" w:rsidRDefault="007753EA" w:rsidP="007753E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i/>
          <w:iCs/>
          <w:sz w:val="18"/>
          <w:szCs w:val="18"/>
        </w:rPr>
      </w:pPr>
      <w:r w:rsidRPr="00272F1B">
        <w:rPr>
          <w:rFonts w:ascii="Calibri" w:hAnsi="Calibri" w:cs="Calibri"/>
          <w:i/>
          <w:iCs/>
          <w:szCs w:val="20"/>
        </w:rPr>
        <w:t>Kwalifikowany podpis elektroniczny / podpis zaufany / podpis osobisty osoby upoważnionej do reprezentowania Wykonawcy</w:t>
      </w:r>
    </w:p>
    <w:bookmarkEnd w:id="0"/>
    <w:p w14:paraId="77B08F77" w14:textId="2833DA75" w:rsidR="00EC7545" w:rsidRPr="00272F1B" w:rsidRDefault="002D5B8B" w:rsidP="00D00538">
      <w:pPr>
        <w:spacing w:after="0" w:line="240" w:lineRule="auto"/>
        <w:jc w:val="both"/>
        <w:rPr>
          <w:rFonts w:ascii="Calibri" w:hAnsi="Calibri" w:cs="Calibri"/>
          <w:i/>
          <w:sz w:val="16"/>
          <w:szCs w:val="16"/>
        </w:rPr>
      </w:pPr>
      <w:r w:rsidRPr="00272F1B">
        <w:rPr>
          <w:rFonts w:ascii="Calibri" w:hAnsi="Calibri" w:cs="Calibri"/>
          <w:szCs w:val="20"/>
        </w:rPr>
        <w:tab/>
      </w:r>
      <w:r w:rsidRPr="00272F1B">
        <w:rPr>
          <w:rFonts w:ascii="Calibri" w:hAnsi="Calibri" w:cs="Calibri"/>
          <w:szCs w:val="20"/>
        </w:rPr>
        <w:tab/>
      </w:r>
      <w:r w:rsidRPr="00272F1B">
        <w:rPr>
          <w:rFonts w:ascii="Calibri" w:hAnsi="Calibri" w:cs="Calibri"/>
          <w:szCs w:val="20"/>
        </w:rPr>
        <w:tab/>
      </w:r>
      <w:r w:rsidRPr="00272F1B">
        <w:rPr>
          <w:rFonts w:ascii="Calibri" w:hAnsi="Calibri" w:cs="Calibri"/>
          <w:szCs w:val="20"/>
        </w:rPr>
        <w:tab/>
      </w:r>
      <w:r w:rsidRPr="00272F1B">
        <w:rPr>
          <w:rFonts w:ascii="Calibri" w:hAnsi="Calibri" w:cs="Calibri"/>
          <w:szCs w:val="20"/>
        </w:rPr>
        <w:tab/>
      </w:r>
      <w:r w:rsidR="007F4002" w:rsidRPr="00272F1B">
        <w:rPr>
          <w:rFonts w:ascii="Calibri" w:hAnsi="Calibri" w:cs="Calibri"/>
          <w:szCs w:val="20"/>
        </w:rPr>
        <w:t xml:space="preserve">                 </w:t>
      </w:r>
    </w:p>
    <w:sectPr w:rsidR="00EC7545" w:rsidRPr="00272F1B" w:rsidSect="008F0C37">
      <w:headerReference w:type="default" r:id="rId8"/>
      <w:footerReference w:type="default" r:id="rId9"/>
      <w:pgSz w:w="11906" w:h="16838" w:code="9"/>
      <w:pgMar w:top="1134" w:right="1134" w:bottom="170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3D709" w14:textId="77777777" w:rsidR="006643FC" w:rsidRDefault="006643FC" w:rsidP="003366F8">
      <w:r>
        <w:separator/>
      </w:r>
    </w:p>
  </w:endnote>
  <w:endnote w:type="continuationSeparator" w:id="0">
    <w:p w14:paraId="21E495DA" w14:textId="77777777" w:rsidR="006643FC" w:rsidRDefault="006643FC" w:rsidP="0033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9B638" w14:textId="63365F06" w:rsidR="00B3542A" w:rsidRPr="00CE0D8E" w:rsidRDefault="00353C1A" w:rsidP="00CE0D8E">
    <w:pPr>
      <w:pStyle w:val="Stopka"/>
      <w:ind w:firstLine="241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E85DFE" wp14:editId="7DD2A6A7">
          <wp:simplePos x="0" y="0"/>
          <wp:positionH relativeFrom="margin">
            <wp:posOffset>4676775</wp:posOffset>
          </wp:positionH>
          <wp:positionV relativeFrom="page">
            <wp:posOffset>9843135</wp:posOffset>
          </wp:positionV>
          <wp:extent cx="1089660" cy="581025"/>
          <wp:effectExtent l="0" t="0" r="0" b="952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0FFB8" w14:textId="77777777" w:rsidR="006643FC" w:rsidRDefault="006643FC" w:rsidP="003366F8">
      <w:r>
        <w:separator/>
      </w:r>
    </w:p>
  </w:footnote>
  <w:footnote w:type="continuationSeparator" w:id="0">
    <w:p w14:paraId="654819A9" w14:textId="77777777" w:rsidR="006643FC" w:rsidRDefault="006643FC" w:rsidP="003366F8">
      <w:r>
        <w:continuationSeparator/>
      </w:r>
    </w:p>
  </w:footnote>
  <w:footnote w:id="1">
    <w:p w14:paraId="2EAF46B1" w14:textId="6920868D" w:rsidR="00B10D64" w:rsidRDefault="00B10D6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  <w:r w:rsidR="00414FCE">
        <w:t>.</w:t>
      </w:r>
    </w:p>
  </w:footnote>
  <w:footnote w:id="2">
    <w:p w14:paraId="75CF4BF8" w14:textId="1FD6C1CA" w:rsidR="009322A1" w:rsidRDefault="009322A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  <w:r w:rsidR="00414FCE">
        <w:t>.</w:t>
      </w:r>
    </w:p>
  </w:footnote>
  <w:footnote w:id="3">
    <w:p w14:paraId="6335807E" w14:textId="0CD531CF" w:rsidR="00257F97" w:rsidRDefault="00257F97">
      <w:pPr>
        <w:pStyle w:val="Tekstprzypisudolnego"/>
      </w:pPr>
      <w:r>
        <w:rPr>
          <w:rStyle w:val="Odwoanieprzypisudolnego"/>
        </w:rPr>
        <w:footnoteRef/>
      </w:r>
      <w:r>
        <w:t xml:space="preserve"> Wykonawca wypełnia oświadczenie w pkt. 2, o ile jego dotyczy</w:t>
      </w:r>
      <w:r w:rsidR="00414FCE">
        <w:t>.</w:t>
      </w:r>
    </w:p>
  </w:footnote>
  <w:footnote w:id="4">
    <w:p w14:paraId="13ACBE10" w14:textId="6EE88D09" w:rsidR="00896EDF" w:rsidRDefault="00896E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96EDF">
        <w:t>Niepotrzebne skreślić</w:t>
      </w:r>
      <w:r w:rsidR="00EB32F7">
        <w:t>.</w:t>
      </w:r>
    </w:p>
  </w:footnote>
  <w:footnote w:id="5">
    <w:p w14:paraId="5736C0C1" w14:textId="6A77929F" w:rsidR="00F830D2" w:rsidRDefault="00F830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  <w:r w:rsidR="00EB32F7">
        <w:t>.</w:t>
      </w:r>
    </w:p>
  </w:footnote>
  <w:footnote w:id="6">
    <w:p w14:paraId="71DC2E5F" w14:textId="34EDEBF9" w:rsidR="00AD2082" w:rsidRDefault="00AD208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A894C" w14:textId="5DE6B6AE" w:rsidR="00B3542A" w:rsidRDefault="005B0A72" w:rsidP="00302868">
    <w:pPr>
      <w:pStyle w:val="Nagwek"/>
      <w:ind w:left="-1276" w:firstLine="992"/>
    </w:pPr>
    <w:r>
      <w:rPr>
        <w:noProof/>
      </w:rPr>
      <w:drawing>
        <wp:inline distT="0" distB="0" distL="0" distR="0" wp14:anchorId="76FB0D5F" wp14:editId="183CDF63">
          <wp:extent cx="1635478" cy="610579"/>
          <wp:effectExtent l="0" t="0" r="3175" b="0"/>
          <wp:docPr id="884517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451797" name="Obraz 88451797"/>
                  <pic:cNvPicPr/>
                </pic:nvPicPr>
                <pic:blipFill rotWithShape="1">
                  <a:blip r:embed="rId1"/>
                  <a:srcRect l="14550" t="39307" r="35847" b="34488"/>
                  <a:stretch/>
                </pic:blipFill>
                <pic:spPr bwMode="auto">
                  <a:xfrm>
                    <a:off x="0" y="0"/>
                    <a:ext cx="1652979" cy="6171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4807"/>
    <w:multiLevelType w:val="hybridMultilevel"/>
    <w:tmpl w:val="0EC26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426"/>
    <w:multiLevelType w:val="hybridMultilevel"/>
    <w:tmpl w:val="FF5E6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D3372"/>
    <w:multiLevelType w:val="hybridMultilevel"/>
    <w:tmpl w:val="AF4A5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569B"/>
    <w:multiLevelType w:val="hybridMultilevel"/>
    <w:tmpl w:val="A6E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B6BB9"/>
    <w:multiLevelType w:val="hybridMultilevel"/>
    <w:tmpl w:val="C76AB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F4DB9"/>
    <w:multiLevelType w:val="hybridMultilevel"/>
    <w:tmpl w:val="CD0CD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6814"/>
    <w:multiLevelType w:val="hybridMultilevel"/>
    <w:tmpl w:val="1ED2D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67F2"/>
    <w:multiLevelType w:val="hybridMultilevel"/>
    <w:tmpl w:val="12C46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C6FC6"/>
    <w:multiLevelType w:val="hybridMultilevel"/>
    <w:tmpl w:val="AE962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17F5E"/>
    <w:multiLevelType w:val="hybridMultilevel"/>
    <w:tmpl w:val="0C125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9761A"/>
    <w:multiLevelType w:val="hybridMultilevel"/>
    <w:tmpl w:val="74D6CAD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AE65A97"/>
    <w:multiLevelType w:val="hybridMultilevel"/>
    <w:tmpl w:val="C9F43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67DE7"/>
    <w:multiLevelType w:val="hybridMultilevel"/>
    <w:tmpl w:val="EAE04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761C0"/>
    <w:multiLevelType w:val="hybridMultilevel"/>
    <w:tmpl w:val="BDFE3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C6072"/>
    <w:multiLevelType w:val="hybridMultilevel"/>
    <w:tmpl w:val="89F63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22273"/>
    <w:multiLevelType w:val="multilevel"/>
    <w:tmpl w:val="37201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CEA0073"/>
    <w:multiLevelType w:val="hybridMultilevel"/>
    <w:tmpl w:val="C060C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50BB1"/>
    <w:multiLevelType w:val="hybridMultilevel"/>
    <w:tmpl w:val="CBDA1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037AE"/>
    <w:multiLevelType w:val="hybridMultilevel"/>
    <w:tmpl w:val="8F368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90659"/>
    <w:multiLevelType w:val="multilevel"/>
    <w:tmpl w:val="A210B4DE"/>
    <w:lvl w:ilvl="0">
      <w:start w:val="1"/>
      <w:numFmt w:val="decimal"/>
      <w:pStyle w:val="Nagwek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A1F2C78"/>
    <w:multiLevelType w:val="hybridMultilevel"/>
    <w:tmpl w:val="5B94A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015975"/>
    <w:multiLevelType w:val="hybridMultilevel"/>
    <w:tmpl w:val="C9DCB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B3190"/>
    <w:multiLevelType w:val="hybridMultilevel"/>
    <w:tmpl w:val="1B669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8967BF"/>
    <w:multiLevelType w:val="hybridMultilevel"/>
    <w:tmpl w:val="CD327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173AF4"/>
    <w:multiLevelType w:val="hybridMultilevel"/>
    <w:tmpl w:val="701E8F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04EF6"/>
    <w:multiLevelType w:val="hybridMultilevel"/>
    <w:tmpl w:val="D5584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6D19C1"/>
    <w:multiLevelType w:val="hybridMultilevel"/>
    <w:tmpl w:val="8C30B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A03B7"/>
    <w:multiLevelType w:val="hybridMultilevel"/>
    <w:tmpl w:val="701E8F1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9C3D5D"/>
    <w:multiLevelType w:val="hybridMultilevel"/>
    <w:tmpl w:val="4BDEF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453052">
    <w:abstractNumId w:val="19"/>
  </w:num>
  <w:num w:numId="2" w16cid:durableId="949508590">
    <w:abstractNumId w:val="19"/>
  </w:num>
  <w:num w:numId="3" w16cid:durableId="304042260">
    <w:abstractNumId w:val="7"/>
  </w:num>
  <w:num w:numId="4" w16cid:durableId="469711391">
    <w:abstractNumId w:val="6"/>
  </w:num>
  <w:num w:numId="5" w16cid:durableId="1272857148">
    <w:abstractNumId w:val="9"/>
  </w:num>
  <w:num w:numId="6" w16cid:durableId="1970436593">
    <w:abstractNumId w:val="1"/>
  </w:num>
  <w:num w:numId="7" w16cid:durableId="83234895">
    <w:abstractNumId w:val="14"/>
  </w:num>
  <w:num w:numId="8" w16cid:durableId="1124881809">
    <w:abstractNumId w:val="2"/>
  </w:num>
  <w:num w:numId="9" w16cid:durableId="629822805">
    <w:abstractNumId w:val="22"/>
  </w:num>
  <w:num w:numId="10" w16cid:durableId="820385521">
    <w:abstractNumId w:val="3"/>
  </w:num>
  <w:num w:numId="11" w16cid:durableId="1463109722">
    <w:abstractNumId w:val="8"/>
  </w:num>
  <w:num w:numId="12" w16cid:durableId="1928463983">
    <w:abstractNumId w:val="25"/>
  </w:num>
  <w:num w:numId="13" w16cid:durableId="939727018">
    <w:abstractNumId w:val="28"/>
  </w:num>
  <w:num w:numId="14" w16cid:durableId="2092118450">
    <w:abstractNumId w:val="0"/>
  </w:num>
  <w:num w:numId="15" w16cid:durableId="1695158105">
    <w:abstractNumId w:val="26"/>
  </w:num>
  <w:num w:numId="16" w16cid:durableId="1800223278">
    <w:abstractNumId w:val="5"/>
  </w:num>
  <w:num w:numId="17" w16cid:durableId="1383408963">
    <w:abstractNumId w:val="17"/>
  </w:num>
  <w:num w:numId="18" w16cid:durableId="1350988971">
    <w:abstractNumId w:val="20"/>
  </w:num>
  <w:num w:numId="19" w16cid:durableId="1442262596">
    <w:abstractNumId w:val="16"/>
  </w:num>
  <w:num w:numId="20" w16cid:durableId="1557624754">
    <w:abstractNumId w:val="11"/>
  </w:num>
  <w:num w:numId="21" w16cid:durableId="1893272936">
    <w:abstractNumId w:val="23"/>
  </w:num>
  <w:num w:numId="22" w16cid:durableId="571283309">
    <w:abstractNumId w:val="18"/>
  </w:num>
  <w:num w:numId="23" w16cid:durableId="832571906">
    <w:abstractNumId w:val="4"/>
  </w:num>
  <w:num w:numId="24" w16cid:durableId="2093354872">
    <w:abstractNumId w:val="13"/>
  </w:num>
  <w:num w:numId="25" w16cid:durableId="1698582713">
    <w:abstractNumId w:val="15"/>
  </w:num>
  <w:num w:numId="26" w16cid:durableId="474375649">
    <w:abstractNumId w:val="12"/>
  </w:num>
  <w:num w:numId="27" w16cid:durableId="182982518">
    <w:abstractNumId w:val="21"/>
  </w:num>
  <w:num w:numId="28" w16cid:durableId="483477397">
    <w:abstractNumId w:val="24"/>
  </w:num>
  <w:num w:numId="29" w16cid:durableId="577249963">
    <w:abstractNumId w:val="27"/>
  </w:num>
  <w:num w:numId="30" w16cid:durableId="1462387013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DBC"/>
    <w:rsid w:val="000108C2"/>
    <w:rsid w:val="00022AFD"/>
    <w:rsid w:val="00035114"/>
    <w:rsid w:val="000379DF"/>
    <w:rsid w:val="000434BD"/>
    <w:rsid w:val="00066FFF"/>
    <w:rsid w:val="00074A24"/>
    <w:rsid w:val="00084233"/>
    <w:rsid w:val="00086C13"/>
    <w:rsid w:val="000A1102"/>
    <w:rsid w:val="000A1520"/>
    <w:rsid w:val="000A5877"/>
    <w:rsid w:val="000C3A2F"/>
    <w:rsid w:val="000D57D8"/>
    <w:rsid w:val="000D769A"/>
    <w:rsid w:val="000E01FB"/>
    <w:rsid w:val="000E23C6"/>
    <w:rsid w:val="000F652F"/>
    <w:rsid w:val="0011234C"/>
    <w:rsid w:val="001140DE"/>
    <w:rsid w:val="00116FFA"/>
    <w:rsid w:val="00123BD5"/>
    <w:rsid w:val="00127068"/>
    <w:rsid w:val="00131270"/>
    <w:rsid w:val="00137CE8"/>
    <w:rsid w:val="00140DDC"/>
    <w:rsid w:val="00144D9A"/>
    <w:rsid w:val="00144FD5"/>
    <w:rsid w:val="00146D84"/>
    <w:rsid w:val="00156753"/>
    <w:rsid w:val="0016165E"/>
    <w:rsid w:val="00162B6E"/>
    <w:rsid w:val="00164CBD"/>
    <w:rsid w:val="001675F2"/>
    <w:rsid w:val="001971EA"/>
    <w:rsid w:val="001A4BE3"/>
    <w:rsid w:val="001A51C5"/>
    <w:rsid w:val="001B76CD"/>
    <w:rsid w:val="001C1BFD"/>
    <w:rsid w:val="001D45BC"/>
    <w:rsid w:val="001D7026"/>
    <w:rsid w:val="001D7BB0"/>
    <w:rsid w:val="001F67F8"/>
    <w:rsid w:val="002023F3"/>
    <w:rsid w:val="00207FAB"/>
    <w:rsid w:val="0021174C"/>
    <w:rsid w:val="00214B42"/>
    <w:rsid w:val="0021668A"/>
    <w:rsid w:val="00231721"/>
    <w:rsid w:val="0023434C"/>
    <w:rsid w:val="00236E1D"/>
    <w:rsid w:val="00243453"/>
    <w:rsid w:val="00244615"/>
    <w:rsid w:val="00257F97"/>
    <w:rsid w:val="002619F6"/>
    <w:rsid w:val="002651E4"/>
    <w:rsid w:val="00272F1B"/>
    <w:rsid w:val="00280E30"/>
    <w:rsid w:val="00283E1B"/>
    <w:rsid w:val="00297DBD"/>
    <w:rsid w:val="002A41EA"/>
    <w:rsid w:val="002C07FE"/>
    <w:rsid w:val="002D5B8B"/>
    <w:rsid w:val="002D5CF7"/>
    <w:rsid w:val="002D609B"/>
    <w:rsid w:val="002E1CDD"/>
    <w:rsid w:val="002F2AAB"/>
    <w:rsid w:val="0030122C"/>
    <w:rsid w:val="00302868"/>
    <w:rsid w:val="00305AE6"/>
    <w:rsid w:val="00313313"/>
    <w:rsid w:val="00332C44"/>
    <w:rsid w:val="003366F8"/>
    <w:rsid w:val="00340268"/>
    <w:rsid w:val="00340C93"/>
    <w:rsid w:val="00353C1A"/>
    <w:rsid w:val="00363616"/>
    <w:rsid w:val="00366283"/>
    <w:rsid w:val="00380F54"/>
    <w:rsid w:val="00384C88"/>
    <w:rsid w:val="003A6C0C"/>
    <w:rsid w:val="003B3A62"/>
    <w:rsid w:val="003C0FB2"/>
    <w:rsid w:val="003C65C1"/>
    <w:rsid w:val="003D2294"/>
    <w:rsid w:val="003D7E9C"/>
    <w:rsid w:val="003E268D"/>
    <w:rsid w:val="003E768A"/>
    <w:rsid w:val="003F42E0"/>
    <w:rsid w:val="00414FCE"/>
    <w:rsid w:val="004254CB"/>
    <w:rsid w:val="00433AAC"/>
    <w:rsid w:val="00434AA0"/>
    <w:rsid w:val="00443F98"/>
    <w:rsid w:val="0045378F"/>
    <w:rsid w:val="00460779"/>
    <w:rsid w:val="00464867"/>
    <w:rsid w:val="00467A6B"/>
    <w:rsid w:val="00471262"/>
    <w:rsid w:val="00477CAF"/>
    <w:rsid w:val="004822BB"/>
    <w:rsid w:val="00494BB4"/>
    <w:rsid w:val="004959A0"/>
    <w:rsid w:val="004B377A"/>
    <w:rsid w:val="004D0B4B"/>
    <w:rsid w:val="004D36BB"/>
    <w:rsid w:val="004E1932"/>
    <w:rsid w:val="004F4812"/>
    <w:rsid w:val="004F62D3"/>
    <w:rsid w:val="00505F8F"/>
    <w:rsid w:val="0051190F"/>
    <w:rsid w:val="00524C78"/>
    <w:rsid w:val="00524E56"/>
    <w:rsid w:val="00526B2F"/>
    <w:rsid w:val="00536B01"/>
    <w:rsid w:val="00546A28"/>
    <w:rsid w:val="005517C0"/>
    <w:rsid w:val="005531DB"/>
    <w:rsid w:val="00557093"/>
    <w:rsid w:val="00571FB4"/>
    <w:rsid w:val="0057652D"/>
    <w:rsid w:val="00577516"/>
    <w:rsid w:val="00594219"/>
    <w:rsid w:val="00595EC1"/>
    <w:rsid w:val="005B0A72"/>
    <w:rsid w:val="005B0EA3"/>
    <w:rsid w:val="005B2AA5"/>
    <w:rsid w:val="005B5E6B"/>
    <w:rsid w:val="005E5D53"/>
    <w:rsid w:val="005F5A23"/>
    <w:rsid w:val="005F668E"/>
    <w:rsid w:val="005F75F3"/>
    <w:rsid w:val="005F7856"/>
    <w:rsid w:val="006069F2"/>
    <w:rsid w:val="00607228"/>
    <w:rsid w:val="00622606"/>
    <w:rsid w:val="006252FF"/>
    <w:rsid w:val="00625E82"/>
    <w:rsid w:val="00632E56"/>
    <w:rsid w:val="00634D64"/>
    <w:rsid w:val="00651925"/>
    <w:rsid w:val="00657915"/>
    <w:rsid w:val="00663F4D"/>
    <w:rsid w:val="006643FC"/>
    <w:rsid w:val="00670E69"/>
    <w:rsid w:val="00671A86"/>
    <w:rsid w:val="00677CB7"/>
    <w:rsid w:val="0068078F"/>
    <w:rsid w:val="0068638A"/>
    <w:rsid w:val="006A788E"/>
    <w:rsid w:val="006E153A"/>
    <w:rsid w:val="006E43EC"/>
    <w:rsid w:val="006E5977"/>
    <w:rsid w:val="006E6186"/>
    <w:rsid w:val="006E703A"/>
    <w:rsid w:val="007053F8"/>
    <w:rsid w:val="00707478"/>
    <w:rsid w:val="007145D7"/>
    <w:rsid w:val="007323F5"/>
    <w:rsid w:val="00741847"/>
    <w:rsid w:val="00756120"/>
    <w:rsid w:val="00763590"/>
    <w:rsid w:val="00766A5F"/>
    <w:rsid w:val="007728E8"/>
    <w:rsid w:val="007753EA"/>
    <w:rsid w:val="0078756D"/>
    <w:rsid w:val="00790E2B"/>
    <w:rsid w:val="007A267C"/>
    <w:rsid w:val="007B5531"/>
    <w:rsid w:val="007C7006"/>
    <w:rsid w:val="007C7804"/>
    <w:rsid w:val="007D0AE4"/>
    <w:rsid w:val="007F13A6"/>
    <w:rsid w:val="007F4002"/>
    <w:rsid w:val="00803D4E"/>
    <w:rsid w:val="008136A9"/>
    <w:rsid w:val="00850FD6"/>
    <w:rsid w:val="00851853"/>
    <w:rsid w:val="00856F1C"/>
    <w:rsid w:val="00882FAF"/>
    <w:rsid w:val="008933F1"/>
    <w:rsid w:val="00896EDF"/>
    <w:rsid w:val="008B1701"/>
    <w:rsid w:val="008B7313"/>
    <w:rsid w:val="008E3536"/>
    <w:rsid w:val="008E5228"/>
    <w:rsid w:val="008F0C37"/>
    <w:rsid w:val="00916316"/>
    <w:rsid w:val="009322A1"/>
    <w:rsid w:val="00932F1A"/>
    <w:rsid w:val="00936FE6"/>
    <w:rsid w:val="00943065"/>
    <w:rsid w:val="00947140"/>
    <w:rsid w:val="009543CC"/>
    <w:rsid w:val="009623B9"/>
    <w:rsid w:val="00965001"/>
    <w:rsid w:val="00973DAF"/>
    <w:rsid w:val="00980832"/>
    <w:rsid w:val="0098229D"/>
    <w:rsid w:val="009844D8"/>
    <w:rsid w:val="00986607"/>
    <w:rsid w:val="009B447D"/>
    <w:rsid w:val="009C4B2D"/>
    <w:rsid w:val="009D334E"/>
    <w:rsid w:val="009D4D4A"/>
    <w:rsid w:val="009E287D"/>
    <w:rsid w:val="009E53DC"/>
    <w:rsid w:val="009F16A6"/>
    <w:rsid w:val="00A02129"/>
    <w:rsid w:val="00A0558C"/>
    <w:rsid w:val="00A256BE"/>
    <w:rsid w:val="00A32C9A"/>
    <w:rsid w:val="00A33271"/>
    <w:rsid w:val="00A524DF"/>
    <w:rsid w:val="00A67851"/>
    <w:rsid w:val="00A70D2E"/>
    <w:rsid w:val="00A72234"/>
    <w:rsid w:val="00A8573A"/>
    <w:rsid w:val="00A9142E"/>
    <w:rsid w:val="00AA1D5D"/>
    <w:rsid w:val="00AA7889"/>
    <w:rsid w:val="00AB4131"/>
    <w:rsid w:val="00AC0B6C"/>
    <w:rsid w:val="00AC7EB2"/>
    <w:rsid w:val="00AD1809"/>
    <w:rsid w:val="00AD2082"/>
    <w:rsid w:val="00AD7430"/>
    <w:rsid w:val="00AE333E"/>
    <w:rsid w:val="00AE6A31"/>
    <w:rsid w:val="00AF7648"/>
    <w:rsid w:val="00B00395"/>
    <w:rsid w:val="00B04BE7"/>
    <w:rsid w:val="00B10199"/>
    <w:rsid w:val="00B10D64"/>
    <w:rsid w:val="00B11920"/>
    <w:rsid w:val="00B13B77"/>
    <w:rsid w:val="00B17F7B"/>
    <w:rsid w:val="00B3542A"/>
    <w:rsid w:val="00B40A47"/>
    <w:rsid w:val="00B77868"/>
    <w:rsid w:val="00B82941"/>
    <w:rsid w:val="00B90739"/>
    <w:rsid w:val="00B94057"/>
    <w:rsid w:val="00BB0D49"/>
    <w:rsid w:val="00BB740E"/>
    <w:rsid w:val="00BC07FE"/>
    <w:rsid w:val="00BC274F"/>
    <w:rsid w:val="00BD5285"/>
    <w:rsid w:val="00BF594F"/>
    <w:rsid w:val="00C00B4F"/>
    <w:rsid w:val="00C05D22"/>
    <w:rsid w:val="00C0689B"/>
    <w:rsid w:val="00C14468"/>
    <w:rsid w:val="00C14869"/>
    <w:rsid w:val="00C16D2A"/>
    <w:rsid w:val="00C16FDE"/>
    <w:rsid w:val="00C171DB"/>
    <w:rsid w:val="00C54A5D"/>
    <w:rsid w:val="00C56309"/>
    <w:rsid w:val="00C578D3"/>
    <w:rsid w:val="00C61D91"/>
    <w:rsid w:val="00C80AB1"/>
    <w:rsid w:val="00C86909"/>
    <w:rsid w:val="00C97884"/>
    <w:rsid w:val="00CA3527"/>
    <w:rsid w:val="00CB0B57"/>
    <w:rsid w:val="00CB0F46"/>
    <w:rsid w:val="00CB5EE2"/>
    <w:rsid w:val="00CC7527"/>
    <w:rsid w:val="00CD7AD6"/>
    <w:rsid w:val="00CE0D8E"/>
    <w:rsid w:val="00CF1747"/>
    <w:rsid w:val="00CF7DAC"/>
    <w:rsid w:val="00D00538"/>
    <w:rsid w:val="00D047FA"/>
    <w:rsid w:val="00D066A4"/>
    <w:rsid w:val="00D165D5"/>
    <w:rsid w:val="00D205A5"/>
    <w:rsid w:val="00D23DBC"/>
    <w:rsid w:val="00D27185"/>
    <w:rsid w:val="00D40438"/>
    <w:rsid w:val="00D46F97"/>
    <w:rsid w:val="00D51D43"/>
    <w:rsid w:val="00D52052"/>
    <w:rsid w:val="00D71267"/>
    <w:rsid w:val="00D75E62"/>
    <w:rsid w:val="00D821E9"/>
    <w:rsid w:val="00D9783E"/>
    <w:rsid w:val="00DA09DD"/>
    <w:rsid w:val="00DA3DBF"/>
    <w:rsid w:val="00DB16F8"/>
    <w:rsid w:val="00DB3B82"/>
    <w:rsid w:val="00DB6AB2"/>
    <w:rsid w:val="00DC6901"/>
    <w:rsid w:val="00DD24D7"/>
    <w:rsid w:val="00DD4C1E"/>
    <w:rsid w:val="00DD7A96"/>
    <w:rsid w:val="00DE13B9"/>
    <w:rsid w:val="00DE4CA4"/>
    <w:rsid w:val="00DE7F15"/>
    <w:rsid w:val="00E0016E"/>
    <w:rsid w:val="00E04279"/>
    <w:rsid w:val="00E10143"/>
    <w:rsid w:val="00E2082D"/>
    <w:rsid w:val="00E27B68"/>
    <w:rsid w:val="00E329AC"/>
    <w:rsid w:val="00E42C3C"/>
    <w:rsid w:val="00E460B3"/>
    <w:rsid w:val="00E4690D"/>
    <w:rsid w:val="00E4706C"/>
    <w:rsid w:val="00E51552"/>
    <w:rsid w:val="00E624E3"/>
    <w:rsid w:val="00E63138"/>
    <w:rsid w:val="00E64F34"/>
    <w:rsid w:val="00E71987"/>
    <w:rsid w:val="00E71B73"/>
    <w:rsid w:val="00E76804"/>
    <w:rsid w:val="00E80A88"/>
    <w:rsid w:val="00EA7E23"/>
    <w:rsid w:val="00EB01C1"/>
    <w:rsid w:val="00EB32F7"/>
    <w:rsid w:val="00EC7545"/>
    <w:rsid w:val="00EF3EFF"/>
    <w:rsid w:val="00EF5662"/>
    <w:rsid w:val="00F113B2"/>
    <w:rsid w:val="00F1221E"/>
    <w:rsid w:val="00F17FE3"/>
    <w:rsid w:val="00F23D67"/>
    <w:rsid w:val="00F3151D"/>
    <w:rsid w:val="00F40B94"/>
    <w:rsid w:val="00F4174B"/>
    <w:rsid w:val="00F51127"/>
    <w:rsid w:val="00F56DCF"/>
    <w:rsid w:val="00F64E20"/>
    <w:rsid w:val="00F67D9A"/>
    <w:rsid w:val="00F70FC4"/>
    <w:rsid w:val="00F7151B"/>
    <w:rsid w:val="00F75386"/>
    <w:rsid w:val="00F830D2"/>
    <w:rsid w:val="00F83936"/>
    <w:rsid w:val="00F92616"/>
    <w:rsid w:val="00F96E6A"/>
    <w:rsid w:val="00FA350D"/>
    <w:rsid w:val="00FA66DC"/>
    <w:rsid w:val="00FB0812"/>
    <w:rsid w:val="00FB4876"/>
    <w:rsid w:val="00FC08D1"/>
    <w:rsid w:val="00FC6B75"/>
    <w:rsid w:val="00FC70B2"/>
    <w:rsid w:val="00FD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17E4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A24"/>
    <w:pPr>
      <w:spacing w:after="200" w:line="276" w:lineRule="auto"/>
    </w:pPr>
    <w:rPr>
      <w:rFonts w:ascii="Times New Roman" w:eastAsia="Times New Roman" w:hAnsi="Times New Roman" w:cs="Times New Roman"/>
      <w:sz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074A24"/>
    <w:pPr>
      <w:numPr>
        <w:numId w:val="2"/>
      </w:numPr>
      <w:spacing w:before="360" w:after="120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51E4"/>
    <w:pPr>
      <w:numPr>
        <w:ilvl w:val="1"/>
        <w:numId w:val="2"/>
      </w:numPr>
      <w:spacing w:before="240" w:after="120"/>
      <w:ind w:left="862" w:hanging="578"/>
      <w:outlineLvl w:val="1"/>
    </w:pPr>
    <w:rPr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651E4"/>
    <w:pPr>
      <w:numPr>
        <w:ilvl w:val="2"/>
        <w:numId w:val="2"/>
      </w:numPr>
      <w:spacing w:before="240" w:after="120"/>
      <w:ind w:left="1287"/>
      <w:outlineLvl w:val="2"/>
    </w:pPr>
    <w:rPr>
      <w:b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B77868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A31A1C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6F8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A31A1C" w:themeColor="accent1" w:themeShade="BF"/>
      <w:sz w:val="16"/>
      <w:szCs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6F8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6C1112" w:themeColor="accent1" w:themeShade="7F"/>
      <w:sz w:val="16"/>
      <w:szCs w:val="1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6F8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6C1112" w:themeColor="accent1" w:themeShade="7F"/>
      <w:sz w:val="16"/>
      <w:szCs w:val="16"/>
    </w:rPr>
  </w:style>
  <w:style w:type="paragraph" w:styleId="Nagwek8">
    <w:name w:val="heading 8"/>
    <w:basedOn w:val="Normalny"/>
    <w:next w:val="Normalny"/>
    <w:link w:val="Nagwek8Znak"/>
    <w:unhideWhenUsed/>
    <w:qFormat/>
    <w:rsid w:val="003366F8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515252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6F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515252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58C"/>
  </w:style>
  <w:style w:type="paragraph" w:styleId="Stopka">
    <w:name w:val="footer"/>
    <w:basedOn w:val="Normalny"/>
    <w:link w:val="StopkaZnak"/>
    <w:uiPriority w:val="99"/>
    <w:unhideWhenUsed/>
    <w:rsid w:val="00A05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58C"/>
  </w:style>
  <w:style w:type="paragraph" w:customStyle="1" w:styleId="Stopka-tre">
    <w:name w:val="Stopka - treść"/>
    <w:basedOn w:val="Stopka"/>
    <w:link w:val="Stopka-treZnak"/>
    <w:qFormat/>
    <w:rsid w:val="003366F8"/>
    <w:pPr>
      <w:pBdr>
        <w:top w:val="single" w:sz="4" w:space="1" w:color="auto"/>
      </w:pBdr>
      <w:tabs>
        <w:tab w:val="clear" w:pos="4536"/>
        <w:tab w:val="left" w:pos="1701"/>
        <w:tab w:val="left" w:pos="4253"/>
      </w:tabs>
      <w:ind w:left="-567"/>
    </w:pPr>
    <w:rPr>
      <w:b/>
      <w:sz w:val="14"/>
      <w:szCs w:val="14"/>
    </w:rPr>
  </w:style>
  <w:style w:type="character" w:styleId="Hipercze">
    <w:name w:val="Hyperlink"/>
    <w:basedOn w:val="Domylnaczcionkaakapitu"/>
    <w:uiPriority w:val="99"/>
    <w:unhideWhenUsed/>
    <w:rsid w:val="00CB0F46"/>
    <w:rPr>
      <w:color w:val="0563C1" w:themeColor="hyperlink"/>
      <w:u w:val="single"/>
    </w:rPr>
  </w:style>
  <w:style w:type="character" w:customStyle="1" w:styleId="Stopka-treZnak">
    <w:name w:val="Stopka - treść Znak"/>
    <w:basedOn w:val="StopkaZnak"/>
    <w:link w:val="Stopka-tre"/>
    <w:rsid w:val="003366F8"/>
    <w:rPr>
      <w:rFonts w:ascii="Trebuchet MS" w:hAnsi="Trebuchet MS"/>
      <w:b/>
      <w:sz w:val="14"/>
      <w:szCs w:val="14"/>
    </w:rPr>
  </w:style>
  <w:style w:type="paragraph" w:styleId="Tytu">
    <w:name w:val="Title"/>
    <w:next w:val="Normalny"/>
    <w:link w:val="TytuZnak"/>
    <w:uiPriority w:val="10"/>
    <w:qFormat/>
    <w:rsid w:val="003366F8"/>
    <w:pPr>
      <w:spacing w:line="360" w:lineRule="auto"/>
      <w:jc w:val="center"/>
    </w:pPr>
    <w:rPr>
      <w:rFonts w:ascii="Trebuchet MS" w:hAnsi="Trebuchet MS"/>
      <w:b/>
      <w:smallCaps/>
      <w:sz w:val="30"/>
      <w:szCs w:val="30"/>
    </w:rPr>
  </w:style>
  <w:style w:type="character" w:customStyle="1" w:styleId="TytuZnak">
    <w:name w:val="Tytuł Znak"/>
    <w:basedOn w:val="Domylnaczcionkaakapitu"/>
    <w:link w:val="Tytu"/>
    <w:uiPriority w:val="10"/>
    <w:rsid w:val="003366F8"/>
    <w:rPr>
      <w:rFonts w:ascii="Trebuchet MS" w:hAnsi="Trebuchet MS"/>
      <w:b/>
      <w:smallCaps/>
      <w:sz w:val="30"/>
      <w:szCs w:val="30"/>
    </w:rPr>
  </w:style>
  <w:style w:type="paragraph" w:styleId="Akapitzlist">
    <w:name w:val="List Paragraph"/>
    <w:aliases w:val="RYS,Numerowanie,L1,Akapit z listą5,Akapit z listą BS,Bulleted list,Odstavec,Podsis rysunku,T_SZ_List Paragraph,sw tekst,CW_Lista"/>
    <w:basedOn w:val="Normalny"/>
    <w:link w:val="AkapitzlistZnak"/>
    <w:uiPriority w:val="34"/>
    <w:qFormat/>
    <w:rsid w:val="00B778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74A24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651E4"/>
    <w:rPr>
      <w:rFonts w:ascii="Times New Roman" w:eastAsia="Times New Roman" w:hAnsi="Times New Roman" w:cs="Times New Roman"/>
      <w:b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651E4"/>
    <w:rPr>
      <w:rFonts w:ascii="Times New Roman" w:eastAsia="Times New Roman" w:hAnsi="Times New Roman" w:cs="Times New Roman"/>
      <w:b/>
      <w:sz w:val="20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868"/>
    <w:rPr>
      <w:rFonts w:asciiTheme="majorHAnsi" w:eastAsiaTheme="majorEastAsia" w:hAnsiTheme="majorHAnsi" w:cstheme="majorBidi"/>
      <w:i/>
      <w:iCs/>
      <w:color w:val="A31A1C" w:themeColor="accent1" w:themeShade="BF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6F8"/>
    <w:rPr>
      <w:rFonts w:asciiTheme="majorHAnsi" w:eastAsiaTheme="majorEastAsia" w:hAnsiTheme="majorHAnsi" w:cstheme="majorBidi"/>
      <w:color w:val="A31A1C" w:themeColor="accent1" w:themeShade="BF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6F8"/>
    <w:rPr>
      <w:rFonts w:asciiTheme="majorHAnsi" w:eastAsiaTheme="majorEastAsia" w:hAnsiTheme="majorHAnsi" w:cstheme="majorBidi"/>
      <w:color w:val="6C1112" w:themeColor="accent1" w:themeShade="7F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6F8"/>
    <w:rPr>
      <w:rFonts w:asciiTheme="majorHAnsi" w:eastAsiaTheme="majorEastAsia" w:hAnsiTheme="majorHAnsi" w:cstheme="majorBidi"/>
      <w:i/>
      <w:iCs/>
      <w:color w:val="6C1112" w:themeColor="accent1" w:themeShade="7F"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3366F8"/>
    <w:rPr>
      <w:rFonts w:asciiTheme="majorHAnsi" w:eastAsiaTheme="majorEastAsia" w:hAnsiTheme="majorHAnsi" w:cstheme="majorBidi"/>
      <w:color w:val="515252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6F8"/>
    <w:rPr>
      <w:rFonts w:asciiTheme="majorHAnsi" w:eastAsiaTheme="majorEastAsia" w:hAnsiTheme="majorHAnsi" w:cstheme="majorBidi"/>
      <w:i/>
      <w:iCs/>
      <w:color w:val="515252" w:themeColor="text1" w:themeTint="D8"/>
      <w:sz w:val="21"/>
      <w:szCs w:val="21"/>
      <w:lang w:eastAsia="pl-PL"/>
    </w:rPr>
  </w:style>
  <w:style w:type="table" w:styleId="Tabela-Siatka">
    <w:name w:val="Table Grid"/>
    <w:basedOn w:val="Standardowy"/>
    <w:uiPriority w:val="39"/>
    <w:rsid w:val="00E42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listy7kolorowaakcent21">
    <w:name w:val="Tabela listy 7 — kolorowa — akcent 21"/>
    <w:basedOn w:val="Standardowy"/>
    <w:uiPriority w:val="52"/>
    <w:rsid w:val="00DD7A96"/>
    <w:pPr>
      <w:spacing w:after="0" w:line="240" w:lineRule="auto"/>
    </w:pPr>
    <w:rPr>
      <w:color w:val="25262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2333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2333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2333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2333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5D6D6" w:themeFill="accent2" w:themeFillTint="33"/>
      </w:tcPr>
    </w:tblStylePr>
    <w:tblStylePr w:type="band1Horz">
      <w:tblPr/>
      <w:tcPr>
        <w:shd w:val="clear" w:color="auto" w:fill="D5D6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DD7A9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2E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1707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1707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1707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17070" w:themeFill="accent3"/>
      </w:tcPr>
    </w:tblStylePr>
    <w:tblStylePr w:type="band1Vert">
      <w:tblPr/>
      <w:tcPr>
        <w:shd w:val="clear" w:color="auto" w:fill="C6C5C5" w:themeFill="accent3" w:themeFillTint="66"/>
      </w:tcPr>
    </w:tblStylePr>
    <w:tblStylePr w:type="band1Horz">
      <w:tblPr/>
      <w:tcPr>
        <w:shd w:val="clear" w:color="auto" w:fill="C6C5C5" w:themeFill="accent3" w:themeFillTint="66"/>
      </w:tcPr>
    </w:tblStylePr>
  </w:style>
  <w:style w:type="paragraph" w:customStyle="1" w:styleId="Tretabeli">
    <w:name w:val="Treść tabeli"/>
    <w:basedOn w:val="Normalny"/>
    <w:link w:val="TretabeliZnak"/>
    <w:qFormat/>
    <w:rsid w:val="00074A24"/>
    <w:pPr>
      <w:spacing w:after="0"/>
    </w:pPr>
    <w:rPr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9F16A6"/>
    <w:pPr>
      <w:spacing w:line="240" w:lineRule="auto"/>
      <w:jc w:val="right"/>
    </w:pPr>
    <w:rPr>
      <w:i/>
      <w:iCs/>
      <w:color w:val="323333" w:themeColor="text2"/>
      <w:sz w:val="16"/>
      <w:szCs w:val="18"/>
    </w:rPr>
  </w:style>
  <w:style w:type="table" w:customStyle="1" w:styleId="Rocket">
    <w:name w:val="Rocket"/>
    <w:basedOn w:val="Standardowy"/>
    <w:uiPriority w:val="99"/>
    <w:rsid w:val="00C14468"/>
    <w:pPr>
      <w:spacing w:after="0" w:line="240" w:lineRule="auto"/>
    </w:pPr>
    <w:tblPr>
      <w:tblStyleRowBandSize w:val="1"/>
      <w:tblStyleColBandSize w:val="1"/>
      <w:tblInd w:w="28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background1" w:themeFillShade="F2"/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rebuchet MS" w:hAnsi="Trebuchet MS"/>
        <w:b/>
        <w:color w:val="FFFFFF" w:themeColor="background1"/>
        <w:sz w:val="22"/>
      </w:rPr>
      <w:tblPr/>
      <w:tcPr>
        <w:shd w:val="clear" w:color="auto" w:fill="DB2326"/>
      </w:tcPr>
    </w:tblStylePr>
    <w:tblStylePr w:type="firstCol">
      <w:pPr>
        <w:jc w:val="left"/>
      </w:pPr>
      <w:rPr>
        <w:b/>
        <w:color w:val="FFFFFF" w:themeColor="background1"/>
      </w:rPr>
      <w:tblPr/>
      <w:tcPr>
        <w:shd w:val="clear" w:color="auto" w:fill="DB2326"/>
      </w:tcPr>
    </w:tblStylePr>
    <w:tblStylePr w:type="band1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</w:tblStylePr>
    <w:tblStylePr w:type="band2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</w:tblStylePr>
    <w:tblStylePr w:type="band1Horz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tblPr/>
      <w:tcPr>
        <w:shd w:val="clear" w:color="auto" w:fill="F2F2F2" w:themeFill="background1" w:themeFillShade="F2"/>
      </w:tcPr>
    </w:tblStylePr>
    <w:tblStylePr w:type="band2Horz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tblPr/>
      <w:tcPr>
        <w:shd w:val="clear" w:color="auto" w:fill="D9D9D9" w:themeFill="background1" w:themeFillShade="D9"/>
      </w:tcPr>
    </w:tblStylePr>
    <w:tblStylePr w:type="nwCell">
      <w:rPr>
        <w:color w:val="FFFFFF" w:themeColor="background1"/>
      </w:rPr>
      <w:tblPr/>
      <w:tcPr>
        <w:shd w:val="clear" w:color="auto" w:fill="323333"/>
      </w:tcPr>
    </w:tblStylePr>
  </w:style>
  <w:style w:type="character" w:styleId="Uwydatnienie">
    <w:name w:val="Emphasis"/>
    <w:basedOn w:val="Domylnaczcionkaakapitu"/>
    <w:uiPriority w:val="20"/>
    <w:rsid w:val="00086C13"/>
    <w:rPr>
      <w:i/>
      <w:iCs/>
    </w:rPr>
  </w:style>
  <w:style w:type="character" w:customStyle="1" w:styleId="TretabeliZnak">
    <w:name w:val="Treść tabeli Znak"/>
    <w:basedOn w:val="Domylnaczcionkaakapitu"/>
    <w:link w:val="Tretabeli"/>
    <w:rsid w:val="00074A24"/>
    <w:rPr>
      <w:rFonts w:ascii="Times New Roman" w:eastAsia="Times New Roman" w:hAnsi="Times New Roman" w:cs="Times New Roman"/>
      <w:sz w:val="20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3366F8"/>
    <w:rPr>
      <w:i/>
      <w:iCs/>
      <w:color w:val="646666" w:themeColor="text1" w:themeTint="BF"/>
    </w:rPr>
  </w:style>
  <w:style w:type="paragraph" w:styleId="Tekstpodstawowy">
    <w:name w:val="Body Text"/>
    <w:basedOn w:val="Normalny"/>
    <w:link w:val="TekstpodstawowyZnak"/>
    <w:rsid w:val="00D23DBC"/>
    <w:pPr>
      <w:spacing w:after="0" w:line="240" w:lineRule="auto"/>
    </w:pPr>
    <w:rPr>
      <w:rFonts w:ascii="Arial" w:hAnsi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23DBC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23DBC"/>
    <w:pPr>
      <w:spacing w:before="240" w:after="120" w:line="240" w:lineRule="auto"/>
      <w:ind w:left="567" w:hanging="567"/>
      <w:jc w:val="both"/>
    </w:pPr>
    <w:rPr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23DBC"/>
    <w:rPr>
      <w:rFonts w:ascii="Times New Roman" w:eastAsia="Times New Roman" w:hAnsi="Times New Roman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23DBC"/>
    <w:pPr>
      <w:spacing w:after="0" w:line="240" w:lineRule="auto"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23DB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23DBC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23D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D23DBC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uiPriority w:val="22"/>
    <w:qFormat/>
    <w:rsid w:val="00074A2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A2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A24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A24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A24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Zwykatabela11">
    <w:name w:val="Zwykła tabela 11"/>
    <w:basedOn w:val="Standardowy"/>
    <w:uiPriority w:val="41"/>
    <w:rsid w:val="005517C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Odwoanieprzypisudolnego">
    <w:name w:val="footnote reference"/>
    <w:basedOn w:val="Domylnaczcionkaakapitu"/>
    <w:uiPriority w:val="99"/>
    <w:semiHidden/>
    <w:unhideWhenUsed/>
    <w:rsid w:val="00B10D64"/>
    <w:rPr>
      <w:vertAlign w:val="superscript"/>
    </w:rPr>
  </w:style>
  <w:style w:type="character" w:customStyle="1" w:styleId="AkapitzlistZnak">
    <w:name w:val="Akapit z listą Znak"/>
    <w:aliases w:val="RYS Znak,Numerowanie Znak,L1 Znak,Akapit z listą5 Znak,Akapit z listą BS Znak,Bulleted list Znak,Odstavec Znak,Podsis rysunku Znak,T_SZ_List Paragraph Znak,sw tekst Znak,CW_Lista Znak"/>
    <w:link w:val="Akapitzlist"/>
    <w:uiPriority w:val="34"/>
    <w:qFormat/>
    <w:rsid w:val="00D00538"/>
    <w:rPr>
      <w:rFonts w:ascii="Times New Roman" w:eastAsia="Times New Roman" w:hAnsi="Times New Roman" w:cs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0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2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Rocket">
  <a:themeElements>
    <a:clrScheme name="ROCKET STUDIO">
      <a:dk1>
        <a:srgbClr val="323333"/>
      </a:dk1>
      <a:lt1>
        <a:sysClr val="window" lastClr="FFFFFF"/>
      </a:lt1>
      <a:dk2>
        <a:srgbClr val="323333"/>
      </a:dk2>
      <a:lt2>
        <a:srgbClr val="F94144"/>
      </a:lt2>
      <a:accent1>
        <a:srgbClr val="DB2326"/>
      </a:accent1>
      <a:accent2>
        <a:srgbClr val="323333"/>
      </a:accent2>
      <a:accent3>
        <a:srgbClr val="717070"/>
      </a:accent3>
      <a:accent4>
        <a:srgbClr val="F94144"/>
      </a:accent4>
      <a:accent5>
        <a:srgbClr val="8F8E8E"/>
      </a:accent5>
      <a:accent6>
        <a:srgbClr val="70AD47"/>
      </a:accent6>
      <a:hlink>
        <a:srgbClr val="0563C1"/>
      </a:hlink>
      <a:folHlink>
        <a:srgbClr val="954F72"/>
      </a:folHlink>
    </a:clrScheme>
    <a:fontScheme name="Rocket Studio">
      <a:majorFont>
        <a:latin typeface="Trebuchet MS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D1651-8257-4BFF-8805-ABF46BB5E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2026-01-21T11:23:00Z</dcterms:created>
  <dcterms:modified xsi:type="dcterms:W3CDTF">2026-01-21T11:23:00Z</dcterms:modified>
</cp:coreProperties>
</file>